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382" w:rsidRPr="002B3091" w:rsidRDefault="00ED6382" w:rsidP="00ED6382">
      <w:pPr>
        <w:pStyle w:val="MoECoverPageHeading"/>
        <w:rPr>
          <w:sz w:val="16"/>
          <w:szCs w:val="16"/>
        </w:rPr>
      </w:pPr>
    </w:p>
    <w:p w:rsidR="00A30967" w:rsidRPr="00782E5D" w:rsidRDefault="00ED1CCE" w:rsidP="00A30967">
      <w:pPr>
        <w:pStyle w:val="MoECoverPageHeading"/>
        <w:rPr>
          <w:i/>
          <w:color w:val="DE6420"/>
          <w:sz w:val="36"/>
          <w:szCs w:val="36"/>
        </w:rPr>
      </w:pPr>
      <w:r>
        <w:rPr>
          <w:color w:val="DE6420"/>
        </w:rPr>
        <w:t>Assistive Technology</w:t>
      </w:r>
      <w:r w:rsidR="004F7388">
        <w:rPr>
          <w:color w:val="DE6420"/>
        </w:rPr>
        <w:t xml:space="preserve"> Info </w:t>
      </w:r>
      <w:r w:rsidR="00D775C7">
        <w:rPr>
          <w:color w:val="DE6420"/>
        </w:rPr>
        <w:t>sheet</w:t>
      </w:r>
    </w:p>
    <w:p w:rsidR="004F7388" w:rsidRDefault="004F7388" w:rsidP="00A10BDD">
      <w:pPr>
        <w:pStyle w:val="MoECoverPageSubheading"/>
        <w:rPr>
          <w:color w:val="DE6420"/>
          <w:sz w:val="36"/>
        </w:rPr>
        <w:sectPr w:rsidR="004F7388" w:rsidSect="00E048A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space="708"/>
          <w:titlePg/>
          <w:docGrid w:linePitch="360"/>
        </w:sectPr>
      </w:pPr>
      <w:bookmarkStart w:id="0" w:name="_Toc416184927"/>
    </w:p>
    <w:p w:rsidR="00ED1CCE" w:rsidRPr="00A10BDD" w:rsidRDefault="00D073AA" w:rsidP="00A10BDD">
      <w:pPr>
        <w:pStyle w:val="MoECoverPageSubheading"/>
        <w:rPr>
          <w:color w:val="DE6420"/>
          <w:sz w:val="36"/>
        </w:rPr>
        <w:sectPr w:rsidR="00ED1CCE" w:rsidRPr="00A10BDD" w:rsidSect="004F7388"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space="708"/>
          <w:titlePg/>
          <w:docGrid w:linePitch="360"/>
        </w:sectPr>
      </w:pPr>
      <w:r>
        <w:rPr>
          <w:color w:val="DE6420"/>
          <w:sz w:val="36"/>
        </w:rPr>
        <w:t>Leaving School</w:t>
      </w:r>
    </w:p>
    <w:bookmarkEnd w:id="0"/>
    <w:p w:rsidR="004F7388" w:rsidRPr="004F7388" w:rsidRDefault="00D073AA" w:rsidP="004F7388">
      <w:pPr>
        <w:pStyle w:val="MoEHeading2"/>
        <w:spacing w:after="0"/>
        <w:rPr>
          <w:rFonts w:cs="Arial"/>
          <w:color w:val="DE6420"/>
        </w:rPr>
      </w:pPr>
      <w:r w:rsidRPr="00D073AA">
        <w:rPr>
          <w:rFonts w:cs="Arial"/>
          <w:color w:val="DE6420"/>
        </w:rPr>
        <w:t>What happens to Ministry of Education funded assistive technology when a student leaves school?</w:t>
      </w:r>
    </w:p>
    <w:p w:rsidR="008F1579" w:rsidRDefault="008F1579" w:rsidP="00D073AA">
      <w:pPr>
        <w:pStyle w:val="Text"/>
        <w:jc w:val="left"/>
        <w:rPr>
          <w:sz w:val="22"/>
          <w:szCs w:val="22"/>
        </w:rPr>
      </w:pPr>
    </w:p>
    <w:p w:rsidR="00D073AA" w:rsidRPr="004F7388" w:rsidRDefault="00D073AA" w:rsidP="00D073AA">
      <w:pPr>
        <w:pStyle w:val="Text"/>
        <w:jc w:val="left"/>
        <w:rPr>
          <w:sz w:val="22"/>
          <w:szCs w:val="22"/>
        </w:rPr>
      </w:pPr>
      <w:r w:rsidRPr="004F7388">
        <w:rPr>
          <w:sz w:val="22"/>
          <w:szCs w:val="22"/>
        </w:rPr>
        <w:t>When leaving school the assistive technology will either be:</w:t>
      </w:r>
    </w:p>
    <w:p w:rsidR="00D073AA" w:rsidRDefault="00D073AA" w:rsidP="00D073AA">
      <w:pPr>
        <w:pStyle w:val="Bullet"/>
        <w:widowControl/>
        <w:adjustRightInd/>
        <w:jc w:val="left"/>
        <w:textAlignment w:val="auto"/>
        <w:rPr>
          <w:sz w:val="22"/>
          <w:szCs w:val="22"/>
        </w:rPr>
      </w:pPr>
      <w:r w:rsidRPr="004F7388">
        <w:rPr>
          <w:sz w:val="22"/>
          <w:szCs w:val="22"/>
        </w:rPr>
        <w:t xml:space="preserve">Returned to </w:t>
      </w:r>
      <w:r w:rsidR="00115B79">
        <w:rPr>
          <w:sz w:val="22"/>
          <w:szCs w:val="22"/>
        </w:rPr>
        <w:t>the Ministry of Education</w:t>
      </w:r>
    </w:p>
    <w:p w:rsidR="00115B79" w:rsidRPr="00115B79" w:rsidRDefault="00AE690A" w:rsidP="00D073AA">
      <w:pPr>
        <w:pStyle w:val="Bullet"/>
        <w:widowControl/>
        <w:adjustRightInd/>
        <w:jc w:val="left"/>
        <w:textAlignment w:val="auto"/>
        <w:rPr>
          <w:sz w:val="22"/>
          <w:szCs w:val="22"/>
        </w:rPr>
      </w:pPr>
      <w:r>
        <w:rPr>
          <w:sz w:val="22"/>
          <w:szCs w:val="22"/>
        </w:rPr>
        <w:t>Requested to be gifted</w:t>
      </w:r>
      <w:r w:rsidR="00115B79" w:rsidRPr="004F7388">
        <w:rPr>
          <w:sz w:val="22"/>
          <w:szCs w:val="22"/>
        </w:rPr>
        <w:t xml:space="preserve"> to the student </w:t>
      </w:r>
      <w:r>
        <w:rPr>
          <w:sz w:val="22"/>
          <w:szCs w:val="22"/>
        </w:rPr>
        <w:t>for ongoing use</w:t>
      </w:r>
    </w:p>
    <w:p w:rsidR="00D073AA" w:rsidRPr="00115B79" w:rsidRDefault="00D073AA" w:rsidP="00115B79">
      <w:pPr>
        <w:pStyle w:val="Bullet"/>
        <w:widowControl/>
        <w:adjustRightInd/>
        <w:jc w:val="left"/>
        <w:textAlignment w:val="auto"/>
        <w:rPr>
          <w:sz w:val="22"/>
          <w:szCs w:val="22"/>
        </w:rPr>
      </w:pPr>
      <w:r w:rsidRPr="004F7388">
        <w:rPr>
          <w:sz w:val="22"/>
          <w:szCs w:val="22"/>
        </w:rPr>
        <w:t>Transferred to Ministry of Health responsibility</w:t>
      </w:r>
      <w:r w:rsidR="00115B79">
        <w:rPr>
          <w:sz w:val="22"/>
          <w:szCs w:val="22"/>
        </w:rPr>
        <w:t xml:space="preserve"> (</w:t>
      </w:r>
      <w:r w:rsidR="00377FA5">
        <w:rPr>
          <w:sz w:val="22"/>
          <w:szCs w:val="22"/>
        </w:rPr>
        <w:t xml:space="preserve">when </w:t>
      </w:r>
      <w:r w:rsidR="00115B79">
        <w:rPr>
          <w:sz w:val="22"/>
          <w:szCs w:val="22"/>
        </w:rPr>
        <w:t>over $5,000 depreciated value</w:t>
      </w:r>
      <w:r w:rsidRPr="004F7388">
        <w:rPr>
          <w:sz w:val="22"/>
          <w:szCs w:val="22"/>
        </w:rPr>
        <w:t>)</w:t>
      </w:r>
    </w:p>
    <w:p w:rsidR="004F7388" w:rsidRPr="004F7388" w:rsidRDefault="00DF2FBF" w:rsidP="004F7388">
      <w:pPr>
        <w:pStyle w:val="MoEHeading2"/>
        <w:spacing w:after="0"/>
        <w:rPr>
          <w:rFonts w:cs="Arial"/>
          <w:color w:val="DE6420"/>
        </w:rPr>
      </w:pPr>
      <w:r>
        <w:rPr>
          <w:rFonts w:cs="Arial"/>
          <w:color w:val="DE6420"/>
        </w:rPr>
        <w:t>Unneeded items can be r</w:t>
      </w:r>
      <w:r w:rsidR="00D073AA" w:rsidRPr="00D073AA">
        <w:rPr>
          <w:rFonts w:cs="Arial"/>
          <w:color w:val="DE6420"/>
        </w:rPr>
        <w:t>eturn</w:t>
      </w:r>
      <w:r>
        <w:rPr>
          <w:rFonts w:cs="Arial"/>
          <w:color w:val="DE6420"/>
        </w:rPr>
        <w:t>ed</w:t>
      </w:r>
      <w:r w:rsidR="00D073AA" w:rsidRPr="00D073AA">
        <w:rPr>
          <w:rFonts w:cs="Arial"/>
          <w:color w:val="DE6420"/>
        </w:rPr>
        <w:t xml:space="preserve"> to </w:t>
      </w:r>
      <w:r>
        <w:rPr>
          <w:rFonts w:cs="Arial"/>
          <w:color w:val="DE6420"/>
        </w:rPr>
        <w:t>us</w:t>
      </w:r>
    </w:p>
    <w:p w:rsidR="00D073AA" w:rsidRDefault="00D073AA" w:rsidP="00377FA5">
      <w:pPr>
        <w:pStyle w:val="Text"/>
        <w:rPr>
          <w:sz w:val="22"/>
          <w:szCs w:val="22"/>
        </w:rPr>
      </w:pPr>
      <w:r w:rsidRPr="008F1579">
        <w:rPr>
          <w:sz w:val="22"/>
          <w:szCs w:val="22"/>
        </w:rPr>
        <w:t xml:space="preserve">If the student no longer needs the assistive technology, complete the </w:t>
      </w:r>
      <w:hyperlink r:id="rId14" w:history="1">
        <w:r w:rsidRPr="00377FA5">
          <w:rPr>
            <w:rStyle w:val="Hyperlink"/>
            <w:sz w:val="22"/>
            <w:szCs w:val="22"/>
          </w:rPr>
          <w:t>Transfer Form</w:t>
        </w:r>
      </w:hyperlink>
      <w:r w:rsidRPr="008F1579">
        <w:rPr>
          <w:sz w:val="22"/>
          <w:szCs w:val="22"/>
        </w:rPr>
        <w:t xml:space="preserve"> and return it along with the assistive technology to your local Ministry office</w:t>
      </w:r>
      <w:r w:rsidR="00115B79">
        <w:rPr>
          <w:sz w:val="22"/>
          <w:szCs w:val="22"/>
        </w:rPr>
        <w:t>.</w:t>
      </w:r>
    </w:p>
    <w:p w:rsidR="00115B79" w:rsidRPr="00D073AA" w:rsidRDefault="00DF2FBF" w:rsidP="00115B79">
      <w:pPr>
        <w:pStyle w:val="MoEHeading2"/>
        <w:spacing w:after="0"/>
        <w:rPr>
          <w:rFonts w:cs="Arial"/>
          <w:color w:val="DE6420"/>
        </w:rPr>
      </w:pPr>
      <w:r>
        <w:rPr>
          <w:rFonts w:cs="Arial"/>
          <w:color w:val="DE6420"/>
        </w:rPr>
        <w:t xml:space="preserve">Items </w:t>
      </w:r>
      <w:r w:rsidR="00AE690A">
        <w:rPr>
          <w:rFonts w:cs="Arial"/>
          <w:color w:val="DE6420"/>
        </w:rPr>
        <w:t>requested to be</w:t>
      </w:r>
      <w:r>
        <w:rPr>
          <w:rFonts w:cs="Arial"/>
          <w:color w:val="DE6420"/>
        </w:rPr>
        <w:t xml:space="preserve"> g</w:t>
      </w:r>
      <w:r w:rsidR="00115B79" w:rsidRPr="00D073AA">
        <w:rPr>
          <w:rFonts w:cs="Arial"/>
          <w:color w:val="DE6420"/>
        </w:rPr>
        <w:t>ifted to the student</w:t>
      </w:r>
    </w:p>
    <w:p w:rsidR="00115B79" w:rsidRPr="004F7388" w:rsidRDefault="00115B79" w:rsidP="00115B79">
      <w:pPr>
        <w:pStyle w:val="Text"/>
        <w:jc w:val="left"/>
        <w:rPr>
          <w:sz w:val="22"/>
          <w:szCs w:val="22"/>
        </w:rPr>
      </w:pPr>
      <w:r w:rsidRPr="004F7388">
        <w:rPr>
          <w:sz w:val="22"/>
          <w:szCs w:val="22"/>
        </w:rPr>
        <w:t>If the assistive technology has a current value of less than $</w:t>
      </w:r>
      <w:r w:rsidR="00AE690A">
        <w:rPr>
          <w:sz w:val="22"/>
          <w:szCs w:val="22"/>
        </w:rPr>
        <w:t>2500</w:t>
      </w:r>
      <w:r w:rsidRPr="004F7388">
        <w:rPr>
          <w:sz w:val="22"/>
          <w:szCs w:val="22"/>
        </w:rPr>
        <w:t xml:space="preserve"> and is required by the student </w:t>
      </w:r>
      <w:r>
        <w:rPr>
          <w:sz w:val="22"/>
          <w:szCs w:val="22"/>
        </w:rPr>
        <w:t>for ongoing education</w:t>
      </w:r>
      <w:r w:rsidR="00377FA5">
        <w:rPr>
          <w:sz w:val="22"/>
          <w:szCs w:val="22"/>
        </w:rPr>
        <w:t xml:space="preserve"> or work</w:t>
      </w:r>
      <w:r>
        <w:rPr>
          <w:sz w:val="22"/>
          <w:szCs w:val="22"/>
        </w:rPr>
        <w:t xml:space="preserve">, </w:t>
      </w:r>
      <w:r w:rsidRPr="004F7388">
        <w:rPr>
          <w:sz w:val="22"/>
          <w:szCs w:val="22"/>
        </w:rPr>
        <w:t xml:space="preserve">the technology may be gifted.  </w:t>
      </w:r>
    </w:p>
    <w:p w:rsidR="00AE690A" w:rsidRPr="004F7388" w:rsidRDefault="00AE690A" w:rsidP="00AE690A">
      <w:pPr>
        <w:pStyle w:val="Text"/>
        <w:jc w:val="left"/>
        <w:rPr>
          <w:sz w:val="22"/>
          <w:szCs w:val="22"/>
        </w:rPr>
      </w:pPr>
      <w:r w:rsidRPr="004F7388">
        <w:rPr>
          <w:sz w:val="22"/>
          <w:szCs w:val="22"/>
        </w:rPr>
        <w:t>C</w:t>
      </w:r>
      <w:r>
        <w:rPr>
          <w:sz w:val="22"/>
          <w:szCs w:val="22"/>
        </w:rPr>
        <w:t xml:space="preserve">ontact </w:t>
      </w:r>
      <w:r w:rsidRPr="004F7388">
        <w:rPr>
          <w:sz w:val="22"/>
          <w:szCs w:val="22"/>
        </w:rPr>
        <w:t>your local Assistive Technology Coo</w:t>
      </w:r>
      <w:r>
        <w:rPr>
          <w:sz w:val="22"/>
          <w:szCs w:val="22"/>
        </w:rPr>
        <w:t xml:space="preserve">rdinator to discuss before completing a </w:t>
      </w:r>
      <w:hyperlink r:id="rId15" w:history="1">
        <w:r w:rsidRPr="00377FA5">
          <w:rPr>
            <w:rStyle w:val="Hyperlink"/>
            <w:sz w:val="22"/>
            <w:szCs w:val="22"/>
          </w:rPr>
          <w:t>Transfer Form</w:t>
        </w:r>
      </w:hyperlink>
      <w:r>
        <w:rPr>
          <w:sz w:val="22"/>
          <w:szCs w:val="22"/>
        </w:rPr>
        <w:t xml:space="preserve">. Once </w:t>
      </w:r>
      <w:r>
        <w:rPr>
          <w:sz w:val="22"/>
          <w:szCs w:val="22"/>
        </w:rPr>
        <w:t>agreed</w:t>
      </w:r>
      <w:r>
        <w:rPr>
          <w:sz w:val="22"/>
          <w:szCs w:val="22"/>
        </w:rPr>
        <w:t xml:space="preserve"> a letter confirming the assistive technology gifted will be signed by parents/ </w:t>
      </w:r>
      <w:proofErr w:type="spellStart"/>
      <w:r>
        <w:rPr>
          <w:sz w:val="22"/>
          <w:szCs w:val="22"/>
        </w:rPr>
        <w:t>wh</w:t>
      </w:r>
      <w:r>
        <w:rPr>
          <w:sz w:val="22"/>
          <w:szCs w:val="22"/>
        </w:rPr>
        <w:t>ā</w:t>
      </w:r>
      <w:r>
        <w:rPr>
          <w:sz w:val="22"/>
          <w:szCs w:val="22"/>
        </w:rPr>
        <w:t>nau</w:t>
      </w:r>
      <w:proofErr w:type="spellEnd"/>
      <w:r>
        <w:rPr>
          <w:sz w:val="22"/>
          <w:szCs w:val="22"/>
        </w:rPr>
        <w:t xml:space="preserve"> or student.</w:t>
      </w:r>
      <w:r w:rsidRPr="001E616E">
        <w:rPr>
          <w:sz w:val="22"/>
          <w:szCs w:val="22"/>
        </w:rPr>
        <w:t xml:space="preserve"> </w:t>
      </w:r>
    </w:p>
    <w:p w:rsidR="004F7388" w:rsidRPr="004F7388" w:rsidRDefault="00DF2FBF" w:rsidP="004F7388">
      <w:pPr>
        <w:pStyle w:val="MoEHeading2"/>
        <w:spacing w:after="0"/>
        <w:rPr>
          <w:rFonts w:cs="Arial"/>
          <w:color w:val="DE6420"/>
          <w:sz w:val="22"/>
          <w:szCs w:val="22"/>
        </w:rPr>
      </w:pPr>
      <w:r>
        <w:rPr>
          <w:rFonts w:cs="Arial"/>
          <w:color w:val="DE6420"/>
          <w:sz w:val="22"/>
          <w:szCs w:val="22"/>
        </w:rPr>
        <w:t>Some items are t</w:t>
      </w:r>
      <w:r w:rsidR="00D073AA" w:rsidRPr="004F7388">
        <w:rPr>
          <w:rFonts w:cs="Arial"/>
          <w:color w:val="DE6420"/>
          <w:sz w:val="22"/>
          <w:szCs w:val="22"/>
        </w:rPr>
        <w:t>ransferred to Ministry of Health responsibility</w:t>
      </w:r>
    </w:p>
    <w:p w:rsidR="00D073AA" w:rsidRPr="004F7388" w:rsidRDefault="00D073AA" w:rsidP="004A08F0">
      <w:pPr>
        <w:pStyle w:val="Text"/>
        <w:jc w:val="left"/>
        <w:rPr>
          <w:sz w:val="22"/>
          <w:szCs w:val="22"/>
        </w:rPr>
      </w:pPr>
      <w:r w:rsidRPr="004F7388">
        <w:rPr>
          <w:sz w:val="22"/>
          <w:szCs w:val="22"/>
        </w:rPr>
        <w:t xml:space="preserve">If the assistive technology </w:t>
      </w:r>
      <w:r w:rsidR="00115B79">
        <w:rPr>
          <w:sz w:val="22"/>
          <w:szCs w:val="22"/>
        </w:rPr>
        <w:t>has a current value of more than $</w:t>
      </w:r>
      <w:r w:rsidR="00C9289B">
        <w:rPr>
          <w:sz w:val="22"/>
          <w:szCs w:val="22"/>
        </w:rPr>
        <w:t>5000, it will become the responsibility of</w:t>
      </w:r>
      <w:r w:rsidRPr="004F7388">
        <w:rPr>
          <w:sz w:val="22"/>
          <w:szCs w:val="22"/>
        </w:rPr>
        <w:t xml:space="preserve"> the Ministry of Health.  </w:t>
      </w:r>
      <w:bookmarkStart w:id="1" w:name="_GoBack"/>
      <w:bookmarkEnd w:id="1"/>
    </w:p>
    <w:p w:rsidR="00C9289B" w:rsidRDefault="00C9289B" w:rsidP="004A08F0">
      <w:pPr>
        <w:pStyle w:val="Text"/>
        <w:jc w:val="left"/>
        <w:rPr>
          <w:sz w:val="22"/>
          <w:szCs w:val="22"/>
        </w:rPr>
      </w:pPr>
      <w:r>
        <w:rPr>
          <w:sz w:val="22"/>
          <w:szCs w:val="22"/>
        </w:rPr>
        <w:t>C</w:t>
      </w:r>
      <w:r w:rsidR="00D073AA" w:rsidRPr="004F7388">
        <w:rPr>
          <w:sz w:val="22"/>
          <w:szCs w:val="22"/>
        </w:rPr>
        <w:t xml:space="preserve">ontact your local </w:t>
      </w:r>
      <w:r w:rsidR="00115B79">
        <w:rPr>
          <w:sz w:val="22"/>
          <w:szCs w:val="22"/>
        </w:rPr>
        <w:t>Assistive</w:t>
      </w:r>
      <w:r w:rsidR="00D073AA" w:rsidRPr="004F7388">
        <w:rPr>
          <w:sz w:val="22"/>
          <w:szCs w:val="22"/>
        </w:rPr>
        <w:t xml:space="preserve"> Technology Coordinator </w:t>
      </w:r>
      <w:r>
        <w:rPr>
          <w:sz w:val="22"/>
          <w:szCs w:val="22"/>
        </w:rPr>
        <w:t>to let us know that the student is leaving or for further assistance</w:t>
      </w:r>
      <w:r w:rsidR="00377FA5">
        <w:rPr>
          <w:sz w:val="22"/>
          <w:szCs w:val="22"/>
        </w:rPr>
        <w:t>.</w:t>
      </w:r>
    </w:p>
    <w:p w:rsidR="00D073AA" w:rsidRPr="004F7388" w:rsidRDefault="00D073AA" w:rsidP="004A08F0">
      <w:pPr>
        <w:pStyle w:val="Text"/>
        <w:jc w:val="left"/>
        <w:rPr>
          <w:sz w:val="22"/>
          <w:szCs w:val="22"/>
        </w:rPr>
      </w:pPr>
      <w:r w:rsidRPr="008F1579">
        <w:rPr>
          <w:rFonts w:eastAsiaTheme="majorEastAsia" w:cs="Arial"/>
          <w:b/>
          <w:color w:val="DE6420"/>
          <w:sz w:val="24"/>
          <w:lang w:val="en-NZ"/>
        </w:rPr>
        <w:t>Note:</w:t>
      </w:r>
      <w:r w:rsidRPr="004F7388">
        <w:rPr>
          <w:sz w:val="22"/>
          <w:szCs w:val="22"/>
        </w:rPr>
        <w:t xml:space="preserve"> When the assistive technology is transferred to the Ministry of Health or gifted to the student the Ministry of Education or school has no further liability for the safety or </w:t>
      </w:r>
      <w:r w:rsidR="00377FA5">
        <w:rPr>
          <w:sz w:val="22"/>
          <w:szCs w:val="22"/>
        </w:rPr>
        <w:t xml:space="preserve">ongoing </w:t>
      </w:r>
      <w:r w:rsidRPr="004F7388">
        <w:rPr>
          <w:sz w:val="22"/>
          <w:szCs w:val="22"/>
        </w:rPr>
        <w:t xml:space="preserve">maintenance of the </w:t>
      </w:r>
      <w:r w:rsidR="00377FA5">
        <w:rPr>
          <w:sz w:val="22"/>
          <w:szCs w:val="22"/>
        </w:rPr>
        <w:t xml:space="preserve">assistive </w:t>
      </w:r>
      <w:r w:rsidRPr="004F7388">
        <w:rPr>
          <w:sz w:val="22"/>
          <w:szCs w:val="22"/>
        </w:rPr>
        <w:t>technology.</w:t>
      </w:r>
    </w:p>
    <w:p w:rsidR="004F7388" w:rsidRDefault="004F7388" w:rsidP="004A08F0">
      <w:pPr>
        <w:pStyle w:val="Textsecondsubheading"/>
        <w:jc w:val="left"/>
        <w:rPr>
          <w:rFonts w:cs="Arial"/>
          <w:noProof/>
          <w:color w:val="1B3A79" w:themeColor="accent1" w:themeShade="BF"/>
          <w:sz w:val="32"/>
          <w:szCs w:val="32"/>
          <w:lang w:eastAsia="en-NZ"/>
        </w:rPr>
        <w:sectPr w:rsidR="004F7388" w:rsidSect="004F7388">
          <w:headerReference w:type="even" r:id="rId16"/>
          <w:headerReference w:type="default" r:id="rId17"/>
          <w:headerReference w:type="first" r:id="rId18"/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space="708"/>
          <w:titlePg/>
          <w:docGrid w:linePitch="360"/>
        </w:sectPr>
      </w:pPr>
      <w:bookmarkStart w:id="2" w:name="_Toc280018599"/>
      <w:bookmarkStart w:id="3" w:name="_Toc280018716"/>
      <w:bookmarkStart w:id="4" w:name="_Toc280351741"/>
    </w:p>
    <w:bookmarkEnd w:id="2"/>
    <w:bookmarkEnd w:id="3"/>
    <w:bookmarkEnd w:id="4"/>
    <w:p w:rsidR="00ED1CCE" w:rsidRDefault="00ED1CCE" w:rsidP="004A08F0">
      <w:pPr>
        <w:pStyle w:val="Textsecondsubheading"/>
        <w:jc w:val="left"/>
        <w:rPr>
          <w:rFonts w:cs="Arial"/>
          <w:noProof/>
          <w:color w:val="1B3A79" w:themeColor="accent1" w:themeShade="BF"/>
          <w:sz w:val="32"/>
          <w:szCs w:val="32"/>
          <w:lang w:eastAsia="en-NZ"/>
        </w:rPr>
      </w:pPr>
    </w:p>
    <w:p w:rsidR="00ED1CCE" w:rsidRDefault="00ED1CCE" w:rsidP="004A08F0">
      <w:pPr>
        <w:pStyle w:val="Text"/>
        <w:jc w:val="left"/>
        <w:rPr>
          <w:lang w:eastAsia="en-NZ"/>
        </w:rPr>
      </w:pPr>
    </w:p>
    <w:p w:rsidR="00D073AA" w:rsidRDefault="00D073AA" w:rsidP="004A08F0">
      <w:pPr>
        <w:pStyle w:val="Text"/>
        <w:jc w:val="left"/>
        <w:rPr>
          <w:lang w:eastAsia="en-NZ"/>
        </w:rPr>
      </w:pPr>
    </w:p>
    <w:p w:rsidR="00D073AA" w:rsidRDefault="00D073AA" w:rsidP="004A08F0">
      <w:pPr>
        <w:pStyle w:val="Text"/>
        <w:jc w:val="left"/>
        <w:rPr>
          <w:lang w:eastAsia="en-NZ"/>
        </w:rPr>
      </w:pPr>
    </w:p>
    <w:p w:rsidR="00D073AA" w:rsidRDefault="00D073AA" w:rsidP="004A08F0">
      <w:pPr>
        <w:pStyle w:val="Text"/>
        <w:jc w:val="left"/>
        <w:rPr>
          <w:lang w:eastAsia="en-NZ"/>
        </w:rPr>
      </w:pPr>
    </w:p>
    <w:p w:rsidR="00D073AA" w:rsidRDefault="00D073AA" w:rsidP="004A08F0">
      <w:pPr>
        <w:pStyle w:val="Text"/>
        <w:jc w:val="left"/>
        <w:rPr>
          <w:lang w:eastAsia="en-NZ"/>
        </w:rPr>
      </w:pPr>
    </w:p>
    <w:p w:rsidR="00D073AA" w:rsidRDefault="00D073AA" w:rsidP="004A08F0">
      <w:pPr>
        <w:pStyle w:val="Text"/>
        <w:jc w:val="left"/>
        <w:rPr>
          <w:lang w:eastAsia="en-NZ"/>
        </w:rPr>
      </w:pPr>
    </w:p>
    <w:p w:rsidR="00D073AA" w:rsidRDefault="00D073AA" w:rsidP="004A08F0">
      <w:pPr>
        <w:pStyle w:val="Text"/>
        <w:jc w:val="left"/>
        <w:rPr>
          <w:lang w:eastAsia="en-NZ"/>
        </w:rPr>
      </w:pPr>
    </w:p>
    <w:p w:rsidR="00D073AA" w:rsidRDefault="00D073AA" w:rsidP="004A08F0">
      <w:pPr>
        <w:pStyle w:val="Text"/>
        <w:jc w:val="left"/>
        <w:rPr>
          <w:lang w:eastAsia="en-NZ"/>
        </w:rPr>
      </w:pPr>
    </w:p>
    <w:p w:rsidR="00ED1CCE" w:rsidRPr="00ED1CCE" w:rsidRDefault="00ED1CCE" w:rsidP="004A08F0">
      <w:pPr>
        <w:pStyle w:val="Text"/>
        <w:jc w:val="left"/>
        <w:rPr>
          <w:lang w:eastAsia="en-NZ"/>
        </w:rPr>
        <w:sectPr w:rsidR="00ED1CCE" w:rsidRPr="00ED1CCE" w:rsidSect="00ED1CCE">
          <w:endnotePr>
            <w:numFmt w:val="decimal"/>
          </w:endnotePr>
          <w:type w:val="continuous"/>
          <w:pgSz w:w="11906" w:h="16838"/>
          <w:pgMar w:top="1588" w:right="1274" w:bottom="1701" w:left="907" w:header="426" w:footer="709" w:gutter="0"/>
          <w:cols w:num="2" w:space="708"/>
          <w:titlePg/>
          <w:docGrid w:linePitch="360"/>
        </w:sectPr>
      </w:pPr>
    </w:p>
    <w:p w:rsidR="00ED1CCE" w:rsidRPr="00ED1CCE" w:rsidRDefault="00195BBC" w:rsidP="00ED1CCE">
      <w:pPr>
        <w:pStyle w:val="Text"/>
      </w:pPr>
      <w:r>
        <w:rPr>
          <w:rFonts w:cs="Arial"/>
          <w:noProof/>
          <w:color w:val="1B3A79" w:themeColor="accent1" w:themeShade="BF"/>
          <w:sz w:val="32"/>
          <w:szCs w:val="32"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1" type="#_x0000_t202" style="position:absolute;left:0;text-align:left;margin-left:1.95pt;margin-top:10.1pt;width:502.7pt;height:52.9pt;z-index:-251658752;visibility:visible" fillcolor="#de6420" stroked="f">
            <v:shadow color="#164486" origin="-.5,-.5" offset=".1307mm,1.49431mm"/>
            <v:textbox style="mso-next-textbox:#Text Box 2" inset="4mm,4mm,4mm,4mm">
              <w:txbxContent>
                <w:p w:rsidR="00C9289B" w:rsidRPr="00FE16FA" w:rsidRDefault="00C9289B" w:rsidP="004F7388">
                  <w:pPr>
                    <w:pStyle w:val="FeatureTextinbox"/>
                    <w:jc w:val="center"/>
                  </w:pPr>
                  <w:r>
                    <w:t>If you have any queries, please contact the assistive technology coordinator at your local Ministry of Education office.</w:t>
                  </w:r>
                </w:p>
              </w:txbxContent>
            </v:textbox>
          </v:shape>
        </w:pict>
      </w:r>
    </w:p>
    <w:sectPr w:rsidR="00ED1CCE" w:rsidRPr="00ED1CCE" w:rsidSect="00E048A1">
      <w:endnotePr>
        <w:numFmt w:val="decimal"/>
      </w:endnotePr>
      <w:type w:val="continuous"/>
      <w:pgSz w:w="11906" w:h="16838"/>
      <w:pgMar w:top="1588" w:right="1274" w:bottom="1701" w:left="90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89B" w:rsidRDefault="00C9289B" w:rsidP="00882F80">
      <w:pPr>
        <w:spacing w:after="0" w:line="240" w:lineRule="auto"/>
      </w:pPr>
      <w:r>
        <w:separator/>
      </w:r>
    </w:p>
  </w:endnote>
  <w:endnote w:type="continuationSeparator" w:id="0">
    <w:p w:rsidR="00C9289B" w:rsidRDefault="00C9289B" w:rsidP="00882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D2" w:rsidRDefault="00906B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D2" w:rsidRDefault="00906B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9B" w:rsidRPr="00906BD2" w:rsidRDefault="00906BD2">
    <w:pPr>
      <w:pStyle w:val="Footer"/>
      <w:rPr>
        <w:rFonts w:ascii="Arial" w:hAnsi="Arial" w:cs="Arial"/>
        <w:sz w:val="20"/>
      </w:rPr>
    </w:pPr>
    <w:r w:rsidRPr="00906BD2">
      <w:rPr>
        <w:rFonts w:ascii="Arial" w:hAnsi="Arial" w:cs="Arial"/>
        <w:sz w:val="20"/>
      </w:rPr>
      <w:t>January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89B" w:rsidRDefault="00C9289B" w:rsidP="00882F80">
      <w:pPr>
        <w:spacing w:after="0" w:line="240" w:lineRule="auto"/>
      </w:pPr>
      <w:r>
        <w:separator/>
      </w:r>
    </w:p>
  </w:footnote>
  <w:footnote w:type="continuationSeparator" w:id="0">
    <w:p w:rsidR="00C9289B" w:rsidRDefault="00C9289B" w:rsidP="00882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D2" w:rsidRDefault="00906B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BD2" w:rsidRDefault="00906B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9B" w:rsidRDefault="00C9289B">
    <w:pPr>
      <w:pStyle w:val="Header"/>
    </w:pPr>
    <w:r>
      <w:rPr>
        <w:noProof/>
        <w:lang w:eastAsia="en-NZ"/>
      </w:rPr>
      <w:drawing>
        <wp:inline distT="0" distB="0" distL="0" distR="0">
          <wp:extent cx="6175375" cy="894080"/>
          <wp:effectExtent l="19050" t="0" r="0" b="0"/>
          <wp:docPr id="1" name="Picture 0" descr="Logo &amp; Triangle Banner (A4 Portrait) - Yello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&amp; Triangle Banner (A4 Portrait) - Yellow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75375" cy="894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9B" w:rsidRDefault="00C9289B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9B" w:rsidRDefault="00C9289B" w:rsidP="00E366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C9289B" w:rsidRDefault="00C9289B" w:rsidP="00E366A9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89B" w:rsidRDefault="00C9289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80016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3"/>
    <w:multiLevelType w:val="singleLevel"/>
    <w:tmpl w:val="1DC0B6F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DC0FF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80C461E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8E6D7B"/>
    <w:multiLevelType w:val="multilevel"/>
    <w:tmpl w:val="D8BC37F4"/>
    <w:lvl w:ilvl="0">
      <w:start w:val="1"/>
      <w:numFmt w:val="decimal"/>
      <w:pStyle w:val="Numb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20FB01E0"/>
    <w:multiLevelType w:val="hybridMultilevel"/>
    <w:tmpl w:val="2BFA7508"/>
    <w:lvl w:ilvl="0" w:tplc="7628815E">
      <w:start w:val="1"/>
      <w:numFmt w:val="bullet"/>
      <w:pStyle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C6F1C"/>
    <w:multiLevelType w:val="hybridMultilevel"/>
    <w:tmpl w:val="E4AC2BC8"/>
    <w:lvl w:ilvl="0" w:tplc="F950F552">
      <w:start w:val="1"/>
      <w:numFmt w:val="bullet"/>
      <w:pStyle w:val="MoEBulletedListLevel2"/>
      <w:lvlText w:val=""/>
      <w:lvlJc w:val="left"/>
      <w:pPr>
        <w:ind w:left="794" w:hanging="45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7" w15:restartNumberingAfterBreak="0">
    <w:nsid w:val="259E49B5"/>
    <w:multiLevelType w:val="hybridMultilevel"/>
    <w:tmpl w:val="E82A34E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47E49"/>
    <w:multiLevelType w:val="hybridMultilevel"/>
    <w:tmpl w:val="61B4AB36"/>
    <w:lvl w:ilvl="0" w:tplc="D0666204">
      <w:start w:val="1"/>
      <w:numFmt w:val="decimal"/>
      <w:pStyle w:val="MoENumberedList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B53489"/>
    <w:multiLevelType w:val="hybridMultilevel"/>
    <w:tmpl w:val="5776CC38"/>
    <w:lvl w:ilvl="0" w:tplc="35520FBE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0" w15:restartNumberingAfterBreak="0">
    <w:nsid w:val="301D0534"/>
    <w:multiLevelType w:val="hybridMultilevel"/>
    <w:tmpl w:val="92868380"/>
    <w:lvl w:ilvl="0" w:tplc="565431F8">
      <w:start w:val="1"/>
      <w:numFmt w:val="bullet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38E3284A"/>
    <w:multiLevelType w:val="hybridMultilevel"/>
    <w:tmpl w:val="A9BAD0DE"/>
    <w:lvl w:ilvl="0" w:tplc="D92C19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3D1518CB"/>
    <w:multiLevelType w:val="hybridMultilevel"/>
    <w:tmpl w:val="ABEA9D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54F93"/>
    <w:multiLevelType w:val="hybridMultilevel"/>
    <w:tmpl w:val="368ADF16"/>
    <w:lvl w:ilvl="0" w:tplc="FEF23656">
      <w:start w:val="1"/>
      <w:numFmt w:val="bullet"/>
      <w:pStyle w:val="BulletedListLevel2"/>
      <w:lvlText w:val=""/>
      <w:lvlJc w:val="left"/>
      <w:pPr>
        <w:ind w:left="454" w:hanging="11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D1E3A05"/>
    <w:multiLevelType w:val="hybridMultilevel"/>
    <w:tmpl w:val="1F7C18C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D64F98"/>
    <w:multiLevelType w:val="hybridMultilevel"/>
    <w:tmpl w:val="5F3288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C9276D"/>
    <w:multiLevelType w:val="hybridMultilevel"/>
    <w:tmpl w:val="298E7BAC"/>
    <w:lvl w:ilvl="0" w:tplc="17CC4564">
      <w:start w:val="1"/>
      <w:numFmt w:val="bullet"/>
      <w:pStyle w:val="MoEBulletedListLevel1"/>
      <w:lvlText w:val="»"/>
      <w:lvlJc w:val="left"/>
      <w:pPr>
        <w:ind w:left="720" w:hanging="360"/>
      </w:pPr>
      <w:rPr>
        <w:rFonts w:ascii="Arial" w:hAnsi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1F7D84"/>
    <w:multiLevelType w:val="hybridMultilevel"/>
    <w:tmpl w:val="2794C6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3"/>
  </w:num>
  <w:num w:numId="4">
    <w:abstractNumId w:val="16"/>
    <w:lvlOverride w:ilvl="0">
      <w:startOverride w:val="1"/>
    </w:lvlOverride>
  </w:num>
  <w:num w:numId="5">
    <w:abstractNumId w:val="1"/>
  </w:num>
  <w:num w:numId="6">
    <w:abstractNumId w:val="9"/>
  </w:num>
  <w:num w:numId="7">
    <w:abstractNumId w:val="10"/>
  </w:num>
  <w:num w:numId="8">
    <w:abstractNumId w:val="6"/>
  </w:num>
  <w:num w:numId="9">
    <w:abstractNumId w:val="6"/>
    <w:lvlOverride w:ilvl="0">
      <w:startOverride w:val="1"/>
    </w:lvlOverride>
  </w:num>
  <w:num w:numId="10">
    <w:abstractNumId w:val="6"/>
    <w:lvlOverride w:ilvl="0">
      <w:startOverride w:val="1"/>
    </w:lvlOverride>
  </w:num>
  <w:num w:numId="11">
    <w:abstractNumId w:val="6"/>
    <w:lvlOverride w:ilvl="0">
      <w:startOverride w:val="1"/>
    </w:lvlOverride>
  </w:num>
  <w:num w:numId="12">
    <w:abstractNumId w:val="8"/>
  </w:num>
  <w:num w:numId="13">
    <w:abstractNumId w:val="2"/>
  </w:num>
  <w:num w:numId="14">
    <w:abstractNumId w:val="11"/>
  </w:num>
  <w:num w:numId="15">
    <w:abstractNumId w:val="0"/>
  </w:num>
  <w:num w:numId="16">
    <w:abstractNumId w:val="13"/>
  </w:num>
  <w:num w:numId="17">
    <w:abstractNumId w:val="15"/>
  </w:num>
  <w:num w:numId="18">
    <w:abstractNumId w:val="12"/>
  </w:num>
  <w:num w:numId="19">
    <w:abstractNumId w:val="5"/>
  </w:num>
  <w:num w:numId="20">
    <w:abstractNumId w:val="4"/>
  </w:num>
  <w:num w:numId="21">
    <w:abstractNumId w:val="14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removePersonalInformation/>
  <w:removeDateAndTime/>
  <w:proofState w:spelling="clean" w:grammar="clean"/>
  <w:defaultTabStop w:val="720"/>
  <w:characterSpacingControl w:val="doNotCompress"/>
  <w:hdrShapeDefaults>
    <o:shapedefaults v:ext="edit" spidmax="61441">
      <o:colormru v:ext="edit" colors="#0063af,#2a6ebb"/>
      <o:colormenu v:ext="edit" fillcolor="#2a6ebb" strokecolor="none" shadow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E6FDC"/>
    <w:rsid w:val="00006FB5"/>
    <w:rsid w:val="0004224B"/>
    <w:rsid w:val="00047BAC"/>
    <w:rsid w:val="0009169C"/>
    <w:rsid w:val="000933C9"/>
    <w:rsid w:val="000A5A25"/>
    <w:rsid w:val="000A5EA2"/>
    <w:rsid w:val="000F6F67"/>
    <w:rsid w:val="00115B79"/>
    <w:rsid w:val="001233B0"/>
    <w:rsid w:val="001240F2"/>
    <w:rsid w:val="00126398"/>
    <w:rsid w:val="00134298"/>
    <w:rsid w:val="001532C9"/>
    <w:rsid w:val="00161D45"/>
    <w:rsid w:val="00174FF8"/>
    <w:rsid w:val="0017745B"/>
    <w:rsid w:val="00195BBC"/>
    <w:rsid w:val="00195CC0"/>
    <w:rsid w:val="001A594F"/>
    <w:rsid w:val="001B60F4"/>
    <w:rsid w:val="001B6D50"/>
    <w:rsid w:val="001C3BDC"/>
    <w:rsid w:val="001D6412"/>
    <w:rsid w:val="001F1F31"/>
    <w:rsid w:val="001F42EA"/>
    <w:rsid w:val="001F7C54"/>
    <w:rsid w:val="0025544F"/>
    <w:rsid w:val="002664AE"/>
    <w:rsid w:val="00290667"/>
    <w:rsid w:val="002A13F2"/>
    <w:rsid w:val="002A5558"/>
    <w:rsid w:val="002B3091"/>
    <w:rsid w:val="002E096A"/>
    <w:rsid w:val="00330021"/>
    <w:rsid w:val="00331714"/>
    <w:rsid w:val="00377FA5"/>
    <w:rsid w:val="00390616"/>
    <w:rsid w:val="003A2808"/>
    <w:rsid w:val="003B172C"/>
    <w:rsid w:val="003B348C"/>
    <w:rsid w:val="003E4C39"/>
    <w:rsid w:val="003F7C66"/>
    <w:rsid w:val="00410E6C"/>
    <w:rsid w:val="0043397A"/>
    <w:rsid w:val="00443E43"/>
    <w:rsid w:val="00467383"/>
    <w:rsid w:val="00493E8A"/>
    <w:rsid w:val="004A08F0"/>
    <w:rsid w:val="004B15C2"/>
    <w:rsid w:val="004C592F"/>
    <w:rsid w:val="004D450D"/>
    <w:rsid w:val="004E1F5D"/>
    <w:rsid w:val="004F272C"/>
    <w:rsid w:val="004F7388"/>
    <w:rsid w:val="005602C6"/>
    <w:rsid w:val="0056516F"/>
    <w:rsid w:val="00582135"/>
    <w:rsid w:val="00597A0A"/>
    <w:rsid w:val="005A36FF"/>
    <w:rsid w:val="005D28C9"/>
    <w:rsid w:val="005F3255"/>
    <w:rsid w:val="00617F94"/>
    <w:rsid w:val="006241D3"/>
    <w:rsid w:val="0063003B"/>
    <w:rsid w:val="00655D65"/>
    <w:rsid w:val="006A65C1"/>
    <w:rsid w:val="006A6FDE"/>
    <w:rsid w:val="006B3CF4"/>
    <w:rsid w:val="006B57EB"/>
    <w:rsid w:val="006D5585"/>
    <w:rsid w:val="006E18D7"/>
    <w:rsid w:val="006E199B"/>
    <w:rsid w:val="00703435"/>
    <w:rsid w:val="00734612"/>
    <w:rsid w:val="00751395"/>
    <w:rsid w:val="00755E5A"/>
    <w:rsid w:val="0077104A"/>
    <w:rsid w:val="007721BE"/>
    <w:rsid w:val="007818BC"/>
    <w:rsid w:val="00782E5D"/>
    <w:rsid w:val="007A21D0"/>
    <w:rsid w:val="007B1EDB"/>
    <w:rsid w:val="007B224F"/>
    <w:rsid w:val="007F3629"/>
    <w:rsid w:val="00802F68"/>
    <w:rsid w:val="00810E53"/>
    <w:rsid w:val="00853D88"/>
    <w:rsid w:val="0086005E"/>
    <w:rsid w:val="00882F80"/>
    <w:rsid w:val="008B3AA0"/>
    <w:rsid w:val="008F1579"/>
    <w:rsid w:val="00906BD2"/>
    <w:rsid w:val="00911F27"/>
    <w:rsid w:val="009236E4"/>
    <w:rsid w:val="00934C5D"/>
    <w:rsid w:val="00943642"/>
    <w:rsid w:val="0098258E"/>
    <w:rsid w:val="009C361F"/>
    <w:rsid w:val="009C6404"/>
    <w:rsid w:val="009C7F3F"/>
    <w:rsid w:val="009E3D96"/>
    <w:rsid w:val="009E6FDC"/>
    <w:rsid w:val="009E7820"/>
    <w:rsid w:val="009F1D0E"/>
    <w:rsid w:val="00A10BDD"/>
    <w:rsid w:val="00A2213F"/>
    <w:rsid w:val="00A26C6A"/>
    <w:rsid w:val="00A30967"/>
    <w:rsid w:val="00A624B0"/>
    <w:rsid w:val="00A86618"/>
    <w:rsid w:val="00A93605"/>
    <w:rsid w:val="00A975CB"/>
    <w:rsid w:val="00AB57E5"/>
    <w:rsid w:val="00AE25D9"/>
    <w:rsid w:val="00AE5CD8"/>
    <w:rsid w:val="00AE5FEA"/>
    <w:rsid w:val="00AE690A"/>
    <w:rsid w:val="00AF34FD"/>
    <w:rsid w:val="00AF4123"/>
    <w:rsid w:val="00BC1E71"/>
    <w:rsid w:val="00C06558"/>
    <w:rsid w:val="00C23B48"/>
    <w:rsid w:val="00C36305"/>
    <w:rsid w:val="00C51159"/>
    <w:rsid w:val="00C74AB7"/>
    <w:rsid w:val="00C9289B"/>
    <w:rsid w:val="00CA47BB"/>
    <w:rsid w:val="00CB4EDF"/>
    <w:rsid w:val="00CD518E"/>
    <w:rsid w:val="00CE352C"/>
    <w:rsid w:val="00CE4BBE"/>
    <w:rsid w:val="00CE5BD6"/>
    <w:rsid w:val="00CE5D88"/>
    <w:rsid w:val="00CE7F08"/>
    <w:rsid w:val="00CF1480"/>
    <w:rsid w:val="00CF1982"/>
    <w:rsid w:val="00CF1AF9"/>
    <w:rsid w:val="00D073AA"/>
    <w:rsid w:val="00D11AA6"/>
    <w:rsid w:val="00D23436"/>
    <w:rsid w:val="00D46ECE"/>
    <w:rsid w:val="00D60F9A"/>
    <w:rsid w:val="00D64D49"/>
    <w:rsid w:val="00D658F0"/>
    <w:rsid w:val="00D71646"/>
    <w:rsid w:val="00D775C7"/>
    <w:rsid w:val="00D82ED9"/>
    <w:rsid w:val="00DA30FC"/>
    <w:rsid w:val="00DF10B3"/>
    <w:rsid w:val="00DF2FBF"/>
    <w:rsid w:val="00E048A1"/>
    <w:rsid w:val="00E35E76"/>
    <w:rsid w:val="00E366A9"/>
    <w:rsid w:val="00E61406"/>
    <w:rsid w:val="00E756D6"/>
    <w:rsid w:val="00E86C0A"/>
    <w:rsid w:val="00E87337"/>
    <w:rsid w:val="00E93750"/>
    <w:rsid w:val="00E958D3"/>
    <w:rsid w:val="00EA2306"/>
    <w:rsid w:val="00ED1CCE"/>
    <w:rsid w:val="00ED3BA5"/>
    <w:rsid w:val="00ED6382"/>
    <w:rsid w:val="00F64AD9"/>
    <w:rsid w:val="00F71819"/>
    <w:rsid w:val="00F87413"/>
    <w:rsid w:val="00F92188"/>
    <w:rsid w:val="00FD57F0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o:colormru v:ext="edit" colors="#0063af,#2a6ebb"/>
      <o:colormenu v:ext="edit" fillcolor="#2a6ebb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330021"/>
  </w:style>
  <w:style w:type="paragraph" w:styleId="Heading1">
    <w:name w:val="heading 1"/>
    <w:aliases w:val="Red Heading 1"/>
    <w:basedOn w:val="Normal"/>
    <w:next w:val="Normal"/>
    <w:link w:val="Heading1Char"/>
    <w:uiPriority w:val="9"/>
    <w:qFormat/>
    <w:rsid w:val="00882F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82F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82F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882F8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ECoverPageHeading">
    <w:name w:val="MoE: Cover Page Heading"/>
    <w:basedOn w:val="Normal"/>
    <w:link w:val="MoECoverPageHeadingChar"/>
    <w:qFormat/>
    <w:rsid w:val="00597A0A"/>
    <w:pPr>
      <w:spacing w:after="120" w:line="240" w:lineRule="atLeast"/>
    </w:pPr>
    <w:rPr>
      <w:rFonts w:ascii="Arial" w:hAnsi="Arial" w:cs="Arial"/>
      <w:b/>
      <w:color w:val="3F92CF"/>
      <w:sz w:val="56"/>
      <w:szCs w:val="56"/>
    </w:rPr>
  </w:style>
  <w:style w:type="paragraph" w:customStyle="1" w:styleId="MoECoverPageSubheading">
    <w:name w:val="MoE: Cover Page Subheading"/>
    <w:basedOn w:val="Normal"/>
    <w:link w:val="MoECoverPageSubheadingChar"/>
    <w:qFormat/>
    <w:rsid w:val="00597A0A"/>
    <w:rPr>
      <w:rFonts w:ascii="Arial" w:hAnsi="Arial" w:cs="Arial"/>
      <w:color w:val="3F92CF"/>
      <w:sz w:val="28"/>
      <w:szCs w:val="28"/>
    </w:rPr>
  </w:style>
  <w:style w:type="character" w:customStyle="1" w:styleId="MoECoverPageHeadingChar">
    <w:name w:val="MoE: Cover Page Heading Char"/>
    <w:basedOn w:val="DefaultParagraphFont"/>
    <w:link w:val="MoECoverPageHeading"/>
    <w:rsid w:val="00597A0A"/>
    <w:rPr>
      <w:rFonts w:ascii="Arial" w:hAnsi="Arial" w:cs="Arial"/>
      <w:b/>
      <w:color w:val="3F92CF"/>
      <w:sz w:val="56"/>
      <w:szCs w:val="56"/>
    </w:rPr>
  </w:style>
  <w:style w:type="paragraph" w:customStyle="1" w:styleId="MoEHeading1">
    <w:name w:val="MoE: Heading 1"/>
    <w:basedOn w:val="Heading1"/>
    <w:next w:val="MoEBodyText"/>
    <w:link w:val="MoEHeading1Char"/>
    <w:qFormat/>
    <w:rsid w:val="00597A0A"/>
    <w:pPr>
      <w:spacing w:before="0" w:after="840" w:line="240" w:lineRule="auto"/>
    </w:pPr>
    <w:rPr>
      <w:rFonts w:ascii="Arial" w:hAnsi="Arial" w:cs="Arial"/>
      <w:b/>
      <w:color w:val="3F92CF"/>
      <w:sz w:val="44"/>
      <w:szCs w:val="44"/>
    </w:rPr>
  </w:style>
  <w:style w:type="character" w:customStyle="1" w:styleId="MoECoverPageSubheadingChar">
    <w:name w:val="MoE: Cover Page Subheading Char"/>
    <w:basedOn w:val="DefaultParagraphFont"/>
    <w:link w:val="MoECoverPageSubheading"/>
    <w:rsid w:val="00597A0A"/>
    <w:rPr>
      <w:rFonts w:ascii="Arial" w:hAnsi="Arial" w:cs="Arial"/>
      <w:color w:val="3F92CF"/>
      <w:sz w:val="28"/>
      <w:szCs w:val="28"/>
    </w:rPr>
  </w:style>
  <w:style w:type="paragraph" w:customStyle="1" w:styleId="MoEHeading2">
    <w:name w:val="MoE: Heading 2"/>
    <w:basedOn w:val="Heading2"/>
    <w:next w:val="MoEBodyText"/>
    <w:link w:val="MoEHeading2Char"/>
    <w:qFormat/>
    <w:rsid w:val="00597A0A"/>
    <w:pPr>
      <w:spacing w:before="200" w:after="120" w:line="240" w:lineRule="auto"/>
    </w:pPr>
    <w:rPr>
      <w:rFonts w:ascii="Arial" w:hAnsi="Arial"/>
      <w:b/>
      <w:color w:val="3F92CF"/>
      <w:sz w:val="24"/>
      <w:szCs w:val="24"/>
    </w:rPr>
  </w:style>
  <w:style w:type="character" w:customStyle="1" w:styleId="MoEHeading1Char">
    <w:name w:val="MoE: Heading 1 Char"/>
    <w:basedOn w:val="DefaultParagraphFont"/>
    <w:link w:val="MoEHeading1"/>
    <w:rsid w:val="00597A0A"/>
    <w:rPr>
      <w:rFonts w:ascii="Arial" w:eastAsiaTheme="majorEastAsia" w:hAnsi="Arial" w:cs="Arial"/>
      <w:b/>
      <w:color w:val="3F92CF"/>
      <w:sz w:val="44"/>
      <w:szCs w:val="44"/>
    </w:rPr>
  </w:style>
  <w:style w:type="paragraph" w:customStyle="1" w:styleId="MoEBodyText">
    <w:name w:val="MoE: Body Text"/>
    <w:basedOn w:val="Normal"/>
    <w:link w:val="MoEBodyTextChar"/>
    <w:qFormat/>
    <w:rsid w:val="00882F80"/>
    <w:pPr>
      <w:spacing w:after="240" w:line="240" w:lineRule="atLeast"/>
    </w:pPr>
    <w:rPr>
      <w:rFonts w:ascii="Arial" w:hAnsi="Arial"/>
      <w:sz w:val="20"/>
      <w:szCs w:val="20"/>
    </w:rPr>
  </w:style>
  <w:style w:type="character" w:customStyle="1" w:styleId="MoEHeading2Char">
    <w:name w:val="MoE: Heading 2 Char"/>
    <w:basedOn w:val="MoEHeading1Char"/>
    <w:link w:val="MoEHeading2"/>
    <w:rsid w:val="00597A0A"/>
    <w:rPr>
      <w:rFonts w:ascii="Arial" w:eastAsiaTheme="majorEastAsia" w:hAnsi="Arial" w:cstheme="majorBidi"/>
      <w:b/>
      <w:color w:val="3F92CF"/>
      <w:sz w:val="24"/>
      <w:szCs w:val="24"/>
    </w:rPr>
  </w:style>
  <w:style w:type="paragraph" w:customStyle="1" w:styleId="MoEHeading3">
    <w:name w:val="MoE: Heading 3"/>
    <w:basedOn w:val="Heading3"/>
    <w:next w:val="MoEBodyText"/>
    <w:link w:val="MoEHeading3Char"/>
    <w:qFormat/>
    <w:rsid w:val="00597A0A"/>
    <w:pPr>
      <w:spacing w:before="200" w:after="120" w:line="240" w:lineRule="atLeast"/>
    </w:pPr>
    <w:rPr>
      <w:rFonts w:ascii="Arial" w:hAnsi="Arial"/>
      <w:b/>
      <w:color w:val="3F92CF"/>
      <w:sz w:val="20"/>
    </w:rPr>
  </w:style>
  <w:style w:type="character" w:customStyle="1" w:styleId="MoEBodyTextChar">
    <w:name w:val="MoE: Body Text Char"/>
    <w:basedOn w:val="MoEHeading2Char"/>
    <w:link w:val="MoEBodyText"/>
    <w:rsid w:val="00882F80"/>
    <w:rPr>
      <w:rFonts w:ascii="Arial" w:eastAsiaTheme="majorEastAsia" w:hAnsi="Arial" w:cstheme="majorBidi"/>
      <w:b w:val="0"/>
      <w:color w:val="C72A30"/>
      <w:sz w:val="20"/>
      <w:szCs w:val="20"/>
    </w:rPr>
  </w:style>
  <w:style w:type="character" w:customStyle="1" w:styleId="Heading1Char">
    <w:name w:val="Heading 1 Char"/>
    <w:aliases w:val="Red Heading 1 Char"/>
    <w:basedOn w:val="DefaultParagraphFont"/>
    <w:link w:val="Heading1"/>
    <w:uiPriority w:val="9"/>
    <w:rsid w:val="00FE5D66"/>
    <w:rPr>
      <w:rFonts w:asciiTheme="majorHAnsi" w:eastAsiaTheme="majorEastAsia" w:hAnsiTheme="majorHAnsi" w:cstheme="majorBidi"/>
      <w:color w:val="1B3A79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E5D66"/>
    <w:rPr>
      <w:rFonts w:asciiTheme="majorHAnsi" w:eastAsiaTheme="majorEastAsia" w:hAnsiTheme="majorHAnsi" w:cstheme="majorBidi"/>
      <w:color w:val="1B3A79" w:themeColor="accent1" w:themeShade="BF"/>
      <w:sz w:val="26"/>
      <w:szCs w:val="26"/>
    </w:rPr>
  </w:style>
  <w:style w:type="paragraph" w:customStyle="1" w:styleId="MoEHeading4">
    <w:name w:val="MoE: Heading 4"/>
    <w:basedOn w:val="Heading4"/>
    <w:next w:val="MoEBodyText"/>
    <w:link w:val="MoEHeading4Char"/>
    <w:qFormat/>
    <w:rsid w:val="00882F80"/>
    <w:pPr>
      <w:spacing w:before="200" w:after="120" w:line="240" w:lineRule="atLeast"/>
    </w:pPr>
    <w:rPr>
      <w:rFonts w:ascii="Arial" w:hAnsi="Arial"/>
      <w:b/>
      <w:i w:val="0"/>
      <w:color w:val="auto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E5D66"/>
    <w:rPr>
      <w:rFonts w:asciiTheme="majorHAnsi" w:eastAsiaTheme="majorEastAsia" w:hAnsiTheme="majorHAnsi" w:cstheme="majorBidi"/>
      <w:color w:val="122650" w:themeColor="accent1" w:themeShade="7F"/>
      <w:sz w:val="24"/>
      <w:szCs w:val="24"/>
    </w:rPr>
  </w:style>
  <w:style w:type="character" w:customStyle="1" w:styleId="MoEHeading3Char">
    <w:name w:val="MoE: Heading 3 Char"/>
    <w:basedOn w:val="Heading3Char"/>
    <w:link w:val="MoEHeading3"/>
    <w:rsid w:val="00597A0A"/>
    <w:rPr>
      <w:rFonts w:ascii="Arial" w:eastAsiaTheme="majorEastAsia" w:hAnsi="Arial" w:cstheme="majorBidi"/>
      <w:b/>
      <w:color w:val="3F92CF"/>
      <w:sz w:val="20"/>
      <w:szCs w:val="24"/>
    </w:rPr>
  </w:style>
  <w:style w:type="paragraph" w:styleId="Header">
    <w:name w:val="header"/>
    <w:basedOn w:val="Normal"/>
    <w:link w:val="HeaderChar"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FE5D66"/>
    <w:rPr>
      <w:rFonts w:asciiTheme="majorHAnsi" w:eastAsiaTheme="majorEastAsia" w:hAnsiTheme="majorHAnsi" w:cstheme="majorBidi"/>
      <w:i/>
      <w:iCs/>
      <w:color w:val="1B3A79" w:themeColor="accent1" w:themeShade="BF"/>
    </w:rPr>
  </w:style>
  <w:style w:type="character" w:customStyle="1" w:styleId="MoEHeading4Char">
    <w:name w:val="MoE: Heading 4 Char"/>
    <w:basedOn w:val="Heading4Char"/>
    <w:link w:val="MoEHeading4"/>
    <w:rsid w:val="00882F80"/>
    <w:rPr>
      <w:rFonts w:ascii="Arial" w:eastAsiaTheme="majorEastAsia" w:hAnsi="Arial" w:cstheme="majorBidi"/>
      <w:b/>
      <w:i w:val="0"/>
      <w:iCs/>
      <w:color w:val="1B3A79" w:themeColor="accent1" w:themeShade="BF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FE5D66"/>
  </w:style>
  <w:style w:type="paragraph" w:styleId="Footer">
    <w:name w:val="footer"/>
    <w:basedOn w:val="Normal"/>
    <w:link w:val="FooterChar"/>
    <w:uiPriority w:val="99"/>
    <w:semiHidden/>
    <w:rsid w:val="00882F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5D66"/>
  </w:style>
  <w:style w:type="paragraph" w:customStyle="1" w:styleId="MoEFooterBold">
    <w:name w:val="MoE: Footer (Bold)"/>
    <w:basedOn w:val="Footer"/>
    <w:link w:val="MoEFooterBold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Footer">
    <w:name w:val="MoE: Footer"/>
    <w:basedOn w:val="Footer"/>
    <w:link w:val="MoEFooterChar"/>
    <w:qFormat/>
    <w:rsid w:val="00597A0A"/>
    <w:pPr>
      <w:tabs>
        <w:tab w:val="clear" w:pos="4513"/>
        <w:tab w:val="clear" w:pos="9026"/>
        <w:tab w:val="left" w:pos="1730"/>
        <w:tab w:val="left" w:pos="4000"/>
      </w:tabs>
      <w:ind w:right="360"/>
    </w:pPr>
    <w:rPr>
      <w:rFonts w:ascii="Arial" w:hAnsi="Arial" w:cs="Arial"/>
      <w:color w:val="3F92CF"/>
      <w:sz w:val="18"/>
      <w:szCs w:val="18"/>
    </w:rPr>
  </w:style>
  <w:style w:type="character" w:customStyle="1" w:styleId="MoEFooterBoldChar">
    <w:name w:val="MoE: Footer (Bold) Char"/>
    <w:basedOn w:val="FooterChar"/>
    <w:link w:val="MoEFooterBold"/>
    <w:rsid w:val="00597A0A"/>
    <w:rPr>
      <w:rFonts w:ascii="Arial" w:hAnsi="Arial" w:cs="Arial"/>
      <w:b/>
      <w:noProof/>
      <w:color w:val="3F92CF"/>
      <w:sz w:val="18"/>
      <w:szCs w:val="18"/>
      <w:lang w:eastAsia="en-NZ"/>
    </w:rPr>
  </w:style>
  <w:style w:type="paragraph" w:customStyle="1" w:styleId="MoEBodyTextBold">
    <w:name w:val="MoE: Body Text (Bold)"/>
    <w:basedOn w:val="MoEBodyText"/>
    <w:next w:val="MoEBodyText"/>
    <w:link w:val="MoEBodyTextBoldChar"/>
    <w:qFormat/>
    <w:rsid w:val="00A624B0"/>
    <w:rPr>
      <w:b/>
    </w:rPr>
  </w:style>
  <w:style w:type="character" w:customStyle="1" w:styleId="MoEFooterChar">
    <w:name w:val="MoE: Footer Char"/>
    <w:basedOn w:val="FooterChar"/>
    <w:link w:val="MoEFooter"/>
    <w:rsid w:val="00597A0A"/>
    <w:rPr>
      <w:rFonts w:ascii="Arial" w:hAnsi="Arial" w:cs="Arial"/>
      <w:color w:val="3F92CF"/>
      <w:sz w:val="18"/>
      <w:szCs w:val="18"/>
    </w:rPr>
  </w:style>
  <w:style w:type="paragraph" w:customStyle="1" w:styleId="MoEBulletedListLevel1">
    <w:name w:val="MoE: Bulleted List (Level 1)"/>
    <w:basedOn w:val="ListBullet"/>
    <w:link w:val="MoEBulletedListLevel1Char"/>
    <w:qFormat/>
    <w:rsid w:val="00FE5D66"/>
    <w:pPr>
      <w:numPr>
        <w:numId w:val="2"/>
      </w:numPr>
      <w:spacing w:after="0" w:line="240" w:lineRule="atLeast"/>
      <w:ind w:left="340" w:hanging="340"/>
    </w:pPr>
    <w:rPr>
      <w:rFonts w:ascii="Arial" w:hAnsi="Arial"/>
      <w:sz w:val="20"/>
    </w:rPr>
  </w:style>
  <w:style w:type="character" w:customStyle="1" w:styleId="MoEBodyTextBoldChar">
    <w:name w:val="MoE: Body Text (Bold) Char"/>
    <w:basedOn w:val="MoEBodyTextChar"/>
    <w:link w:val="MoEBodyTextBold"/>
    <w:rsid w:val="00A624B0"/>
    <w:rPr>
      <w:rFonts w:ascii="Arial" w:eastAsiaTheme="majorEastAsia" w:hAnsi="Arial" w:cstheme="majorBidi"/>
      <w:b/>
      <w:color w:val="C72A30"/>
      <w:sz w:val="20"/>
      <w:szCs w:val="20"/>
    </w:rPr>
  </w:style>
  <w:style w:type="paragraph" w:customStyle="1" w:styleId="MoEBulletedListLevel2">
    <w:name w:val="MoE: Bulleted List (Level 2)"/>
    <w:basedOn w:val="ListBullet2"/>
    <w:link w:val="MoEBulletedListLevel2Char"/>
    <w:qFormat/>
    <w:rsid w:val="00A624B0"/>
    <w:pPr>
      <w:numPr>
        <w:numId w:val="8"/>
      </w:numPr>
      <w:spacing w:after="240" w:line="240" w:lineRule="auto"/>
    </w:pPr>
    <w:rPr>
      <w:rFonts w:ascii="Arial" w:hAnsi="Arial"/>
      <w:sz w:val="20"/>
    </w:rPr>
  </w:style>
  <w:style w:type="paragraph" w:styleId="ListBullet">
    <w:name w:val="List Bullet"/>
    <w:basedOn w:val="Normal"/>
    <w:link w:val="ListBulletChar"/>
    <w:uiPriority w:val="99"/>
    <w:semiHidden/>
    <w:rsid w:val="00FE5D66"/>
    <w:pPr>
      <w:numPr>
        <w:numId w:val="3"/>
      </w:numPr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330021"/>
  </w:style>
  <w:style w:type="character" w:customStyle="1" w:styleId="MoEBulletedListLevel1Char">
    <w:name w:val="MoE: Bulleted List (Level 1) Char"/>
    <w:basedOn w:val="ListBulletChar"/>
    <w:link w:val="MoEBulletedListLevel1"/>
    <w:rsid w:val="00FE5D66"/>
    <w:rPr>
      <w:rFonts w:ascii="Arial" w:hAnsi="Arial"/>
      <w:sz w:val="20"/>
    </w:rPr>
  </w:style>
  <w:style w:type="paragraph" w:customStyle="1" w:styleId="MoENumberedList">
    <w:name w:val="MoE: Numbered List"/>
    <w:basedOn w:val="ListNumber"/>
    <w:link w:val="MoENumberedListChar"/>
    <w:qFormat/>
    <w:rsid w:val="00D46ECE"/>
    <w:pPr>
      <w:numPr>
        <w:numId w:val="12"/>
      </w:numPr>
      <w:spacing w:after="240" w:line="240" w:lineRule="auto"/>
      <w:ind w:left="340" w:hanging="340"/>
    </w:pPr>
    <w:rPr>
      <w:rFonts w:ascii="Arial" w:hAnsi="Arial"/>
      <w:sz w:val="20"/>
    </w:rPr>
  </w:style>
  <w:style w:type="paragraph" w:styleId="ListBullet2">
    <w:name w:val="List Bullet 2"/>
    <w:basedOn w:val="Normal"/>
    <w:link w:val="ListBullet2Char"/>
    <w:uiPriority w:val="99"/>
    <w:semiHidden/>
    <w:rsid w:val="00A624B0"/>
    <w:pPr>
      <w:numPr>
        <w:numId w:val="5"/>
      </w:numPr>
      <w:contextualSpacing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330021"/>
  </w:style>
  <w:style w:type="character" w:customStyle="1" w:styleId="MoEBulletedListLevel2Char">
    <w:name w:val="MoE: Bulleted List (Level 2) Char"/>
    <w:basedOn w:val="ListBullet2Char"/>
    <w:link w:val="MoEBulletedListLevel2"/>
    <w:rsid w:val="00A624B0"/>
    <w:rPr>
      <w:rFonts w:ascii="Arial" w:hAnsi="Arial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paragraph" w:styleId="ListNumber">
    <w:name w:val="List Number"/>
    <w:basedOn w:val="Normal"/>
    <w:link w:val="ListNumberChar"/>
    <w:uiPriority w:val="99"/>
    <w:semiHidden/>
    <w:rsid w:val="00D46ECE"/>
    <w:pPr>
      <w:numPr>
        <w:numId w:val="13"/>
      </w:numPr>
      <w:contextualSpacing/>
    </w:pPr>
  </w:style>
  <w:style w:type="character" w:customStyle="1" w:styleId="ListNumberChar">
    <w:name w:val="List Number Char"/>
    <w:basedOn w:val="DefaultParagraphFont"/>
    <w:link w:val="ListNumber"/>
    <w:uiPriority w:val="99"/>
    <w:semiHidden/>
    <w:rsid w:val="00330021"/>
  </w:style>
  <w:style w:type="character" w:customStyle="1" w:styleId="MoENumberedListChar">
    <w:name w:val="MoE: Numbered List Char"/>
    <w:basedOn w:val="ListNumberChar"/>
    <w:link w:val="MoENumberedList"/>
    <w:rsid w:val="00D46ECE"/>
    <w:rPr>
      <w:rFonts w:ascii="Arial" w:hAnsi="Arial"/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EC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Footnote">
    <w:name w:val="MoE: Footnote"/>
    <w:basedOn w:val="EndnoteText"/>
    <w:link w:val="MoEFootnoteChar"/>
    <w:qFormat/>
    <w:rsid w:val="00D46ECE"/>
    <w:rPr>
      <w:rFonts w:ascii="Arial" w:hAnsi="Arial" w:cs="Arial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D46ECE"/>
    <w:pPr>
      <w:spacing w:after="0" w:line="240" w:lineRule="auto"/>
    </w:pPr>
    <w:rPr>
      <w:sz w:val="20"/>
      <w:szCs w:val="20"/>
    </w:rPr>
  </w:style>
  <w:style w:type="character" w:customStyle="1" w:styleId="MoEFootnoteChar">
    <w:name w:val="MoE: Footnote Char"/>
    <w:basedOn w:val="EndnoteTextChar"/>
    <w:link w:val="MoEFootnote"/>
    <w:rsid w:val="00D46ECE"/>
    <w:rPr>
      <w:rFonts w:ascii="Arial" w:hAnsi="Arial" w:cs="Arial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E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46ECE"/>
    <w:rPr>
      <w:vertAlign w:val="superscript"/>
    </w:rPr>
  </w:style>
  <w:style w:type="paragraph" w:customStyle="1" w:styleId="MoEQuoteBold">
    <w:name w:val="MoE: Quote (Bold)"/>
    <w:basedOn w:val="MoEBodyText"/>
    <w:link w:val="MoEQuoteBoldChar"/>
    <w:qFormat/>
    <w:rsid w:val="00597A0A"/>
    <w:pPr>
      <w:spacing w:after="120"/>
      <w:ind w:left="284"/>
    </w:pPr>
    <w:rPr>
      <w:b/>
      <w:color w:val="3F92CF"/>
      <w:sz w:val="28"/>
      <w:szCs w:val="28"/>
    </w:rPr>
  </w:style>
  <w:style w:type="paragraph" w:customStyle="1" w:styleId="MoEQuote">
    <w:name w:val="MoE: Quote"/>
    <w:basedOn w:val="MoEQuoteBold"/>
    <w:next w:val="MoEBodyText"/>
    <w:link w:val="MoEQuoteChar"/>
    <w:qFormat/>
    <w:rsid w:val="00597A0A"/>
    <w:pPr>
      <w:pBdr>
        <w:left w:val="single" w:sz="8" w:space="11" w:color="3F92CF"/>
      </w:pBdr>
    </w:pPr>
    <w:rPr>
      <w:b w:val="0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D46EC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D46ECE"/>
    <w:rPr>
      <w:i/>
      <w:iCs/>
      <w:color w:val="404040" w:themeColor="text1" w:themeTint="BF"/>
    </w:rPr>
  </w:style>
  <w:style w:type="paragraph" w:customStyle="1" w:styleId="MoEFeatureTextWhite">
    <w:name w:val="MoE: Feature Text (White)"/>
    <w:basedOn w:val="Normal"/>
    <w:qFormat/>
    <w:rsid w:val="009236E4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character" w:customStyle="1" w:styleId="MoEQuoteBoldChar">
    <w:name w:val="MoE: Quote (Bold) Char"/>
    <w:basedOn w:val="MoEBodyTextChar"/>
    <w:link w:val="MoEQuoteBold"/>
    <w:rsid w:val="00597A0A"/>
    <w:rPr>
      <w:rFonts w:ascii="Arial" w:eastAsiaTheme="majorEastAsia" w:hAnsi="Arial" w:cstheme="majorBidi"/>
      <w:b/>
      <w:color w:val="3F92CF"/>
      <w:sz w:val="28"/>
      <w:szCs w:val="28"/>
    </w:rPr>
  </w:style>
  <w:style w:type="character" w:customStyle="1" w:styleId="MoEQuoteChar">
    <w:name w:val="MoE: Quote Char"/>
    <w:basedOn w:val="MoEQuoteBoldChar"/>
    <w:link w:val="MoEQuote"/>
    <w:rsid w:val="00597A0A"/>
    <w:rPr>
      <w:rFonts w:ascii="Arial" w:eastAsiaTheme="majorEastAsia" w:hAnsi="Arial" w:cstheme="majorBidi"/>
      <w:b w:val="0"/>
      <w:color w:val="3F92CF"/>
      <w:sz w:val="28"/>
      <w:szCs w:val="28"/>
    </w:rPr>
  </w:style>
  <w:style w:type="paragraph" w:customStyle="1" w:styleId="MoEHorizontalLineDivider">
    <w:name w:val="MoE: Horizontal Line Divider"/>
    <w:basedOn w:val="MoEBodyText"/>
    <w:link w:val="MoEHorizontalLineDividerChar"/>
    <w:qFormat/>
    <w:rsid w:val="009236E4"/>
    <w:pPr>
      <w:pBdr>
        <w:top w:val="single" w:sz="8" w:space="1" w:color="auto"/>
      </w:pBdr>
    </w:pPr>
  </w:style>
  <w:style w:type="paragraph" w:customStyle="1" w:styleId="MoEBodyTextHorizontalLine">
    <w:name w:val="MoE: Body Text (Horizontal Line)"/>
    <w:basedOn w:val="MoEBodyText"/>
    <w:next w:val="MoEBodyText"/>
    <w:link w:val="MoEBodyTextHorizontalLineChar"/>
    <w:qFormat/>
    <w:rsid w:val="009236E4"/>
    <w:pPr>
      <w:pBdr>
        <w:bottom w:val="single" w:sz="8" w:space="20" w:color="auto"/>
      </w:pBdr>
    </w:pPr>
  </w:style>
  <w:style w:type="character" w:customStyle="1" w:styleId="MoEHorizontalLineDividerChar">
    <w:name w:val="MoE: Horizontal Line Divider Char"/>
    <w:basedOn w:val="MoEBodyTextChar"/>
    <w:link w:val="MoEHorizontalLineDivider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paragraph" w:styleId="NormalWeb">
    <w:name w:val="Normal (Web)"/>
    <w:basedOn w:val="Normal"/>
    <w:uiPriority w:val="99"/>
    <w:semiHidden/>
    <w:rsid w:val="003300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NZ"/>
    </w:rPr>
  </w:style>
  <w:style w:type="character" w:customStyle="1" w:styleId="MoEBodyTextHorizontalLineChar">
    <w:name w:val="MoE: Body Text (Horizontal Line) Char"/>
    <w:basedOn w:val="MoEBodyTextChar"/>
    <w:link w:val="MoEBodyTextHorizontalLine"/>
    <w:rsid w:val="009236E4"/>
    <w:rPr>
      <w:rFonts w:ascii="Arial" w:eastAsiaTheme="majorEastAsia" w:hAnsi="Arial" w:cstheme="majorBidi"/>
      <w:b w:val="0"/>
      <w:color w:val="C72A30"/>
      <w:sz w:val="20"/>
      <w:szCs w:val="20"/>
    </w:rPr>
  </w:style>
  <w:style w:type="table" w:styleId="TableGrid">
    <w:name w:val="Table Grid"/>
    <w:basedOn w:val="TableNormal"/>
    <w:uiPriority w:val="59"/>
    <w:rsid w:val="005D28C9"/>
    <w:pPr>
      <w:keepLines/>
      <w:suppressAutoHyphens/>
      <w:spacing w:before="120" w:after="120" w:line="240" w:lineRule="auto"/>
      <w:ind w:left="113"/>
    </w:pPr>
    <w:rPr>
      <w:rFonts w:ascii="Arial" w:hAnsi="Arial"/>
      <w:sz w:val="20"/>
    </w:rPr>
    <w:tblPr>
      <w:tblStyleRowBandSize w:val="1"/>
      <w:tblStyleColBandSize w:val="1"/>
      <w:tblBorders>
        <w:insideV w:val="single" w:sz="8" w:space="0" w:color="D9D9D9" w:themeColor="background1" w:themeShade="D9"/>
      </w:tblBorders>
    </w:tblPr>
    <w:trPr>
      <w:cantSplit/>
    </w:trPr>
    <w:tcPr>
      <w:shd w:val="clear" w:color="auto" w:fill="auto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  <w:tblStylePr w:type="firstCol">
      <w:rPr>
        <w:rFonts w:ascii="Arial" w:hAnsi="Arial"/>
        <w:b w:val="0"/>
        <w:i w:val="0"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swCell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MoEImageCaption">
    <w:name w:val="MoE: Image Caption"/>
    <w:basedOn w:val="MoEBodyText"/>
    <w:next w:val="MoEBodyText"/>
    <w:link w:val="MoEImageCaptionChar"/>
    <w:qFormat/>
    <w:rsid w:val="00597A0A"/>
    <w:pPr>
      <w:pBdr>
        <w:bottom w:val="single" w:sz="2" w:space="6" w:color="3F92CF"/>
      </w:pBdr>
      <w:spacing w:before="240" w:after="120"/>
    </w:pPr>
    <w:rPr>
      <w:b/>
      <w:color w:val="3F92CF"/>
      <w:sz w:val="18"/>
      <w:szCs w:val="18"/>
    </w:rPr>
  </w:style>
  <w:style w:type="paragraph" w:customStyle="1" w:styleId="MoETableBodyText">
    <w:name w:val="MoE: Table (Body Text)"/>
    <w:basedOn w:val="MoEBodyText"/>
    <w:link w:val="MoETableBodyTextChar"/>
    <w:qFormat/>
    <w:rsid w:val="00CF1982"/>
    <w:pPr>
      <w:keepLines/>
      <w:suppressAutoHyphens/>
      <w:spacing w:before="120" w:after="120"/>
      <w:ind w:left="113"/>
    </w:pPr>
    <w:rPr>
      <w:color w:val="000000" w:themeColor="text1"/>
    </w:rPr>
  </w:style>
  <w:style w:type="paragraph" w:customStyle="1" w:styleId="MoETableHeading">
    <w:name w:val="MoE: Table (Heading)"/>
    <w:basedOn w:val="MoEBodyText"/>
    <w:link w:val="MoETableHeadingChar"/>
    <w:autoRedefine/>
    <w:qFormat/>
    <w:rsid w:val="005F3255"/>
    <w:pPr>
      <w:keepLines/>
      <w:suppressAutoHyphens/>
      <w:spacing w:before="120" w:after="120"/>
      <w:ind w:left="113"/>
    </w:pPr>
    <w:rPr>
      <w:b/>
      <w:color w:val="FFFFFF" w:themeColor="background1"/>
    </w:rPr>
  </w:style>
  <w:style w:type="table" w:customStyle="1" w:styleId="reversedgrey">
    <w:name w:val="reversed grey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StyleRowBandSize w:val="1"/>
      <w:tblBorders>
        <w:insideV w:val="single" w:sz="8" w:space="0" w:color="D9D9D9" w:themeColor="background1" w:themeShade="D9"/>
      </w:tblBorders>
    </w:tblPr>
    <w:tblStylePr w:type="firstRow">
      <w:rPr>
        <w:rFonts w:ascii="Arial" w:hAnsi="Arial"/>
        <w:b/>
        <w:i w:val="0"/>
        <w:color w:val="FFFFFF" w:themeColor="background1"/>
      </w:rPr>
      <w:tblPr/>
      <w:tcPr>
        <w:shd w:val="clear" w:color="auto" w:fill="3472AC"/>
      </w:tcPr>
    </w:tblStylePr>
    <w:tblStylePr w:type="lastRow">
      <w:rPr>
        <w:rFonts w:ascii="Arial" w:hAnsi="Arial"/>
        <w:b w:val="0"/>
        <w:i w:val="0"/>
        <w:sz w:val="20"/>
      </w:r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customStyle="1" w:styleId="MoETableBodyTextChar">
    <w:name w:val="MoE: Table (Body Text) Char"/>
    <w:basedOn w:val="MoEBodyTextChar"/>
    <w:link w:val="MoETableBodyText"/>
    <w:rsid w:val="00CF1982"/>
    <w:rPr>
      <w:rFonts w:ascii="Arial" w:eastAsiaTheme="majorEastAsia" w:hAnsi="Arial" w:cstheme="majorBidi"/>
      <w:b w:val="0"/>
      <w:color w:val="000000" w:themeColor="text1"/>
      <w:sz w:val="20"/>
      <w:szCs w:val="20"/>
    </w:rPr>
  </w:style>
  <w:style w:type="paragraph" w:customStyle="1" w:styleId="MoEHeading1NoTOC">
    <w:name w:val="MoE: Heading 1 (No TOC)"/>
    <w:basedOn w:val="MoEHeading1"/>
    <w:next w:val="MoEBodyText"/>
    <w:link w:val="MoEHeading1NoTOCChar"/>
    <w:qFormat/>
    <w:rsid w:val="00582135"/>
    <w:pPr>
      <w:outlineLvl w:val="9"/>
    </w:pPr>
  </w:style>
  <w:style w:type="character" w:customStyle="1" w:styleId="MoETableHeadingChar">
    <w:name w:val="MoE: Table (Heading) Char"/>
    <w:basedOn w:val="MoETableBodyTextChar"/>
    <w:link w:val="MoETableHeading"/>
    <w:rsid w:val="005F3255"/>
    <w:rPr>
      <w:rFonts w:ascii="Arial" w:eastAsiaTheme="majorEastAsia" w:hAnsi="Arial" w:cstheme="majorBidi"/>
      <w:b/>
      <w:color w:val="FFFFFF" w:themeColor="background1"/>
      <w:sz w:val="20"/>
      <w:szCs w:val="20"/>
    </w:rPr>
  </w:style>
  <w:style w:type="paragraph" w:customStyle="1" w:styleId="MoETableLargeRedText">
    <w:name w:val="MoE: Table (Large Red Text)"/>
    <w:basedOn w:val="MoEBodyText"/>
    <w:link w:val="MoETableLargeRedTextChar"/>
    <w:qFormat/>
    <w:rsid w:val="00597A0A"/>
    <w:pPr>
      <w:keepLines/>
      <w:suppressAutoHyphens/>
      <w:spacing w:before="120" w:after="120"/>
      <w:ind w:left="113"/>
    </w:pPr>
    <w:rPr>
      <w:b/>
      <w:color w:val="3F92CF"/>
      <w:sz w:val="44"/>
      <w:szCs w:val="44"/>
    </w:rPr>
  </w:style>
  <w:style w:type="character" w:customStyle="1" w:styleId="MoEHeading1NoTOCChar">
    <w:name w:val="MoE: Heading 1 (No TOC) Char"/>
    <w:basedOn w:val="MoEHeading1Char"/>
    <w:link w:val="MoEHeading1NoTOC"/>
    <w:rsid w:val="00582135"/>
    <w:rPr>
      <w:rFonts w:ascii="Arial" w:eastAsiaTheme="majorEastAsia" w:hAnsi="Arial" w:cs="Arial"/>
      <w:b/>
      <w:color w:val="C72A30"/>
      <w:sz w:val="44"/>
      <w:szCs w:val="44"/>
    </w:rPr>
  </w:style>
  <w:style w:type="paragraph" w:customStyle="1" w:styleId="MoETableBoldText">
    <w:name w:val="MoE: Table (Bold Text)"/>
    <w:basedOn w:val="MoETableBodyText"/>
    <w:link w:val="MoETableBoldTextChar"/>
    <w:qFormat/>
    <w:rsid w:val="00D658F0"/>
    <w:rPr>
      <w:b/>
    </w:rPr>
  </w:style>
  <w:style w:type="character" w:customStyle="1" w:styleId="MoETableLargeRedTextChar">
    <w:name w:val="MoE: Table (Large Red Text) Char"/>
    <w:basedOn w:val="MoEBodyTextChar"/>
    <w:link w:val="MoETableLargeRedText"/>
    <w:rsid w:val="00597A0A"/>
    <w:rPr>
      <w:rFonts w:ascii="Arial" w:eastAsiaTheme="majorEastAsia" w:hAnsi="Arial" w:cstheme="majorBidi"/>
      <w:b/>
      <w:color w:val="3F92CF"/>
      <w:sz w:val="44"/>
      <w:szCs w:val="44"/>
    </w:rPr>
  </w:style>
  <w:style w:type="paragraph" w:customStyle="1" w:styleId="MoETableBoldandRed">
    <w:name w:val="MoE: Table (Bold and Red)"/>
    <w:basedOn w:val="MoETableBoldText"/>
    <w:link w:val="MoETableBoldandRedChar"/>
    <w:qFormat/>
    <w:rsid w:val="00597A0A"/>
    <w:rPr>
      <w:color w:val="3F92CF"/>
    </w:rPr>
  </w:style>
  <w:style w:type="character" w:customStyle="1" w:styleId="MoETableBoldTextChar">
    <w:name w:val="MoE: Table (Bold Text) Char"/>
    <w:basedOn w:val="MoETableBodyTextChar"/>
    <w:link w:val="MoETableBoldText"/>
    <w:rsid w:val="00D658F0"/>
    <w:rPr>
      <w:rFonts w:ascii="Arial" w:eastAsiaTheme="majorEastAsia" w:hAnsi="Arial" w:cstheme="majorBidi"/>
      <w:b/>
      <w:color w:val="000000" w:themeColor="text1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597A0A"/>
    <w:pPr>
      <w:spacing w:before="0" w:after="840" w:line="240" w:lineRule="atLeast"/>
      <w:outlineLvl w:val="9"/>
    </w:pPr>
    <w:rPr>
      <w:rFonts w:ascii="Arial" w:hAnsi="Arial"/>
      <w:b/>
      <w:color w:val="3F92CF"/>
      <w:sz w:val="44"/>
      <w:lang w:val="en-US"/>
    </w:rPr>
  </w:style>
  <w:style w:type="character" w:customStyle="1" w:styleId="MoETableBoldandRedChar">
    <w:name w:val="MoE: Table (Bold and Red) Char"/>
    <w:basedOn w:val="MoETableBoldTextChar"/>
    <w:link w:val="MoETableBoldandRed"/>
    <w:rsid w:val="00597A0A"/>
    <w:rPr>
      <w:rFonts w:ascii="Arial" w:eastAsiaTheme="majorEastAsia" w:hAnsi="Arial" w:cstheme="majorBidi"/>
      <w:b/>
      <w:color w:val="3F92CF"/>
      <w:sz w:val="20"/>
      <w:szCs w:val="20"/>
    </w:rPr>
  </w:style>
  <w:style w:type="paragraph" w:styleId="TOC1">
    <w:name w:val="toc 1"/>
    <w:basedOn w:val="Normal"/>
    <w:next w:val="Normal"/>
    <w:autoRedefine/>
    <w:uiPriority w:val="39"/>
    <w:rsid w:val="002A13F2"/>
    <w:pPr>
      <w:tabs>
        <w:tab w:val="right" w:leader="dot" w:pos="9923"/>
      </w:tabs>
      <w:spacing w:after="100"/>
    </w:pPr>
    <w:rPr>
      <w:rFonts w:ascii="Arial" w:hAnsi="Arial" w:cs="Arial"/>
      <w:b/>
      <w:noProof/>
      <w:color w:val="2A6EBB"/>
      <w:sz w:val="28"/>
    </w:rPr>
  </w:style>
  <w:style w:type="paragraph" w:styleId="TOC2">
    <w:name w:val="toc 2"/>
    <w:basedOn w:val="Normal"/>
    <w:next w:val="Normal"/>
    <w:autoRedefine/>
    <w:uiPriority w:val="39"/>
    <w:rsid w:val="00DA30FC"/>
    <w:pPr>
      <w:tabs>
        <w:tab w:val="right" w:leader="dot" w:pos="9923"/>
      </w:tabs>
      <w:spacing w:after="100"/>
      <w:ind w:left="227" w:right="227"/>
    </w:pPr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rsid w:val="006E18D7"/>
    <w:pPr>
      <w:tabs>
        <w:tab w:val="right" w:leader="dot" w:pos="9923"/>
      </w:tabs>
      <w:spacing w:after="100"/>
      <w:ind w:left="227" w:right="169"/>
    </w:pPr>
    <w:rPr>
      <w:rFonts w:ascii="Arial" w:hAnsi="Arial"/>
      <w:sz w:val="20"/>
    </w:rPr>
  </w:style>
  <w:style w:type="character" w:styleId="Hyperlink">
    <w:name w:val="Hyperlink"/>
    <w:basedOn w:val="DefaultParagraphFont"/>
    <w:rsid w:val="00DA30FC"/>
    <w:rPr>
      <w:color w:val="9454C3" w:themeColor="hyperlink"/>
      <w:u w:val="single"/>
    </w:rPr>
  </w:style>
  <w:style w:type="character" w:customStyle="1" w:styleId="MoEImageCaptionChar">
    <w:name w:val="MoE: Image Caption Char"/>
    <w:basedOn w:val="MoEBodyTextChar"/>
    <w:link w:val="MoEImageCaption"/>
    <w:rsid w:val="00597A0A"/>
    <w:rPr>
      <w:rFonts w:ascii="Arial" w:eastAsiaTheme="majorEastAsia" w:hAnsi="Arial" w:cstheme="majorBidi"/>
      <w:b/>
      <w:color w:val="3F92CF"/>
      <w:sz w:val="18"/>
      <w:szCs w:val="18"/>
    </w:rPr>
  </w:style>
  <w:style w:type="paragraph" w:customStyle="1" w:styleId="FeatureTextinbox">
    <w:name w:val="Feature Text in box"/>
    <w:basedOn w:val="Normal"/>
    <w:qFormat/>
    <w:rsid w:val="00597A0A"/>
    <w:pPr>
      <w:spacing w:after="120" w:line="240" w:lineRule="atLeast"/>
    </w:pPr>
    <w:rPr>
      <w:rFonts w:ascii="Arial" w:hAnsi="Arial" w:cs="Arial"/>
      <w:color w:val="FFFFFF" w:themeColor="background1"/>
      <w:sz w:val="28"/>
      <w:szCs w:val="28"/>
    </w:rPr>
  </w:style>
  <w:style w:type="table" w:customStyle="1" w:styleId="FiveGoals">
    <w:name w:val="Five Goals"/>
    <w:basedOn w:val="TableNormal"/>
    <w:uiPriority w:val="99"/>
    <w:rsid w:val="005D28C9"/>
    <w:pPr>
      <w:spacing w:before="120" w:after="120" w:line="240" w:lineRule="auto"/>
      <w:ind w:left="113"/>
    </w:pPr>
    <w:rPr>
      <w:rFonts w:ascii="Arial" w:hAnsi="Arial"/>
      <w:sz w:val="20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table" w:customStyle="1" w:styleId="AppendixOne">
    <w:name w:val="Appendix One"/>
    <w:basedOn w:val="TableNormal"/>
    <w:uiPriority w:val="99"/>
    <w:rsid w:val="005D28C9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48" w:space="0" w:color="FFFFFF" w:themeColor="background1"/>
        <w:insideV w:val="single" w:sz="8" w:space="0" w:color="D9D9D9" w:themeColor="background1" w:themeShade="D9"/>
      </w:tblBorders>
    </w:tblPr>
    <w:tcPr>
      <w:shd w:val="clear" w:color="auto" w:fill="F2F2F2" w:themeFill="background1" w:themeFillShade="F2"/>
    </w:tcPr>
    <w:tblStylePr w:type="firstCol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3472AC"/>
      </w:tcPr>
    </w:tblStylePr>
  </w:style>
  <w:style w:type="table" w:customStyle="1" w:styleId="AppendixTwo">
    <w:name w:val="Appendix Two"/>
    <w:basedOn w:val="TableNormal"/>
    <w:uiPriority w:val="99"/>
    <w:rsid w:val="00E756D6"/>
    <w:pPr>
      <w:spacing w:before="120" w:after="0" w:line="240" w:lineRule="auto"/>
      <w:ind w:left="113"/>
    </w:pPr>
    <w:rPr>
      <w:rFonts w:ascii="Arial" w:hAnsi="Arial"/>
      <w:sz w:val="20"/>
    </w:rPr>
    <w:tblPr>
      <w:tblBorders>
        <w:insideH w:val="single" w:sz="8" w:space="0" w:color="FFFFFF" w:themeColor="background1"/>
        <w:insideV w:val="single" w:sz="8" w:space="0" w:color="FFFFFF" w:themeColor="background1"/>
      </w:tblBorders>
    </w:tblPr>
    <w:tcPr>
      <w:shd w:val="clear" w:color="auto" w:fill="F2F2F2" w:themeFill="background1" w:themeFillShade="F2"/>
    </w:tcPr>
  </w:style>
  <w:style w:type="character" w:customStyle="1" w:styleId="Contents-CopyWhite">
    <w:name w:val="Contents - Copy White"/>
    <w:rsid w:val="00E756D6"/>
    <w:rPr>
      <w:b/>
      <w:color w:val="FFFFFF"/>
    </w:rPr>
  </w:style>
  <w:style w:type="paragraph" w:customStyle="1" w:styleId="BulletedListLevel2">
    <w:name w:val="Bulleted List Level 2"/>
    <w:basedOn w:val="Title"/>
    <w:qFormat/>
    <w:rsid w:val="00E756D6"/>
    <w:pPr>
      <w:numPr>
        <w:numId w:val="16"/>
      </w:numPr>
      <w:tabs>
        <w:tab w:val="num" w:pos="360"/>
      </w:tabs>
      <w:suppressAutoHyphens/>
      <w:spacing w:after="240"/>
      <w:ind w:left="0" w:firstLine="0"/>
    </w:pPr>
    <w:rPr>
      <w:rFonts w:ascii="Arial" w:hAnsi="Arial"/>
      <w:spacing w:val="5"/>
      <w:sz w:val="20"/>
      <w:szCs w:val="20"/>
    </w:rPr>
  </w:style>
  <w:style w:type="paragraph" w:customStyle="1" w:styleId="BlueHeading1">
    <w:name w:val="Blue Heading 1"/>
    <w:basedOn w:val="Heading1"/>
    <w:qFormat/>
    <w:rsid w:val="00E756D6"/>
    <w:pPr>
      <w:spacing w:before="0" w:after="840" w:line="240" w:lineRule="auto"/>
    </w:pPr>
    <w:rPr>
      <w:rFonts w:ascii="Arial" w:hAnsi="Arial"/>
      <w:b/>
      <w:bCs/>
      <w:color w:val="3472AC"/>
      <w:sz w:val="44"/>
    </w:rPr>
  </w:style>
  <w:style w:type="paragraph" w:customStyle="1" w:styleId="BlueSubheading3">
    <w:name w:val="Blue Subheading 3"/>
    <w:basedOn w:val="Heading3"/>
    <w:qFormat/>
    <w:rsid w:val="00E756D6"/>
    <w:pPr>
      <w:spacing w:before="200" w:after="120" w:line="240" w:lineRule="atLeast"/>
    </w:pPr>
    <w:rPr>
      <w:rFonts w:ascii="Arial" w:hAnsi="Arial"/>
      <w:b/>
      <w:bCs/>
      <w:color w:val="3472AC"/>
      <w:sz w:val="20"/>
      <w:szCs w:val="22"/>
    </w:rPr>
  </w:style>
  <w:style w:type="paragraph" w:customStyle="1" w:styleId="BlueHeading1Non-Contents">
    <w:name w:val="Blue Heading 1 Non-Contents"/>
    <w:basedOn w:val="BlueHeading1"/>
    <w:qFormat/>
    <w:rsid w:val="00E756D6"/>
  </w:style>
  <w:style w:type="paragraph" w:styleId="Title">
    <w:name w:val="Title"/>
    <w:basedOn w:val="Normal"/>
    <w:next w:val="Normal"/>
    <w:link w:val="TitleChar"/>
    <w:uiPriority w:val="10"/>
    <w:semiHidden/>
    <w:qFormat/>
    <w:rsid w:val="00E756D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E756D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GridTable2-Accent21">
    <w:name w:val="Grid Table 2 - Accent 21"/>
    <w:basedOn w:val="TableNormal"/>
    <w:uiPriority w:val="47"/>
    <w:rsid w:val="005D28C9"/>
    <w:pPr>
      <w:spacing w:after="0" w:line="240" w:lineRule="auto"/>
    </w:pPr>
    <w:tblPr>
      <w:tblStyleRowBandSize w:val="1"/>
      <w:tblStyleColBandSize w:val="1"/>
      <w:tblBorders>
        <w:top w:val="single" w:sz="2" w:space="0" w:color="90B9DE" w:themeColor="accent2" w:themeTint="99"/>
        <w:bottom w:val="single" w:sz="2" w:space="0" w:color="90B9DE" w:themeColor="accent2" w:themeTint="99"/>
        <w:insideH w:val="single" w:sz="2" w:space="0" w:color="90B9DE" w:themeColor="accent2" w:themeTint="99"/>
        <w:insideV w:val="single" w:sz="2" w:space="0" w:color="90B9D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0B9D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0B9D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7F4" w:themeFill="accent2" w:themeFillTint="33"/>
      </w:tcPr>
    </w:tblStylePr>
    <w:tblStylePr w:type="band1Horz">
      <w:tblPr/>
      <w:tcPr>
        <w:shd w:val="clear" w:color="auto" w:fill="DAE7F4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860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005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rsid w:val="004D450D"/>
    <w:rPr>
      <w:color w:val="3EBBF0" w:themeColor="followedHyperlink"/>
      <w:u w:val="single"/>
    </w:rPr>
  </w:style>
  <w:style w:type="paragraph" w:customStyle="1" w:styleId="Text">
    <w:name w:val="Text"/>
    <w:basedOn w:val="Normal"/>
    <w:link w:val="TextChar"/>
    <w:rsid w:val="00ED1CCE"/>
    <w:pPr>
      <w:widowControl w:val="0"/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customStyle="1" w:styleId="TextChar">
    <w:name w:val="Text Char"/>
    <w:basedOn w:val="DefaultParagraphFont"/>
    <w:link w:val="Text"/>
    <w:rsid w:val="00ED1CCE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Bullet">
    <w:name w:val="Bullet"/>
    <w:basedOn w:val="Normal"/>
    <w:link w:val="BulletChar"/>
    <w:rsid w:val="00ED1CCE"/>
    <w:pPr>
      <w:widowControl w:val="0"/>
      <w:numPr>
        <w:numId w:val="19"/>
      </w:numPr>
      <w:adjustRightInd w:val="0"/>
      <w:spacing w:after="120" w:line="250" w:lineRule="atLeast"/>
      <w:jc w:val="both"/>
      <w:textAlignment w:val="baseline"/>
    </w:pPr>
    <w:rPr>
      <w:rFonts w:ascii="Arial" w:eastAsia="Times New Roman" w:hAnsi="Arial" w:cs="Times New Roman"/>
      <w:sz w:val="20"/>
      <w:szCs w:val="24"/>
      <w:lang w:val="en-GB"/>
    </w:rPr>
  </w:style>
  <w:style w:type="character" w:styleId="PageNumber">
    <w:name w:val="page number"/>
    <w:basedOn w:val="DefaultParagraphFont"/>
    <w:rsid w:val="00ED1CCE"/>
  </w:style>
  <w:style w:type="paragraph" w:customStyle="1" w:styleId="Textsecondsubheading">
    <w:name w:val="Text second sub heading"/>
    <w:basedOn w:val="Normal"/>
    <w:next w:val="Text"/>
    <w:link w:val="TextsecondsubheadingChar"/>
    <w:rsid w:val="00ED1CCE"/>
    <w:pPr>
      <w:keepNext/>
      <w:widowControl w:val="0"/>
      <w:adjustRightInd w:val="0"/>
      <w:spacing w:before="240" w:after="100" w:line="240" w:lineRule="auto"/>
      <w:jc w:val="both"/>
      <w:textAlignment w:val="baseline"/>
    </w:pPr>
    <w:rPr>
      <w:rFonts w:ascii="Arial" w:eastAsia="Times New Roman" w:hAnsi="Arial" w:cs="Times New Roman"/>
      <w:b/>
      <w:i/>
      <w:szCs w:val="24"/>
      <w:lang w:val="en-GB"/>
    </w:rPr>
  </w:style>
  <w:style w:type="character" w:customStyle="1" w:styleId="TextsecondsubheadingChar">
    <w:name w:val="Text second sub heading Char"/>
    <w:basedOn w:val="DefaultParagraphFont"/>
    <w:link w:val="Textsecondsubheading"/>
    <w:rsid w:val="00E366A9"/>
    <w:rPr>
      <w:rFonts w:ascii="Arial" w:eastAsia="Times New Roman" w:hAnsi="Arial" w:cs="Times New Roman"/>
      <w:b/>
      <w:i/>
      <w:szCs w:val="24"/>
      <w:lang w:val="en-GB"/>
    </w:rPr>
  </w:style>
  <w:style w:type="paragraph" w:customStyle="1" w:styleId="Numbering">
    <w:name w:val="Numbering"/>
    <w:basedOn w:val="Normal"/>
    <w:rsid w:val="00E366A9"/>
    <w:pPr>
      <w:numPr>
        <w:numId w:val="20"/>
      </w:numPr>
      <w:spacing w:after="120" w:line="250" w:lineRule="atLeast"/>
    </w:pPr>
    <w:rPr>
      <w:rFonts w:ascii="Arial" w:eastAsia="Times New Roman" w:hAnsi="Arial" w:cs="Times New Roman"/>
      <w:sz w:val="20"/>
      <w:szCs w:val="24"/>
      <w:lang w:val="en-GB"/>
    </w:rPr>
  </w:style>
  <w:style w:type="paragraph" w:styleId="CommentText">
    <w:name w:val="annotation text"/>
    <w:basedOn w:val="Normal"/>
    <w:link w:val="CommentTextChar"/>
    <w:semiHidden/>
    <w:rsid w:val="00E366A9"/>
    <w:pPr>
      <w:spacing w:after="120" w:line="250" w:lineRule="exact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E366A9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extsubheading">
    <w:name w:val="Text sub heading"/>
    <w:basedOn w:val="Normal"/>
    <w:next w:val="Text"/>
    <w:rsid w:val="00A10BDD"/>
    <w:pPr>
      <w:keepNext/>
      <w:spacing w:before="240" w:after="100" w:line="240" w:lineRule="auto"/>
    </w:pPr>
    <w:rPr>
      <w:rFonts w:ascii="Arial" w:eastAsia="Times New Roman" w:hAnsi="Arial" w:cs="Times New Roman"/>
      <w:b/>
      <w:sz w:val="24"/>
      <w:szCs w:val="24"/>
      <w:lang w:val="en-GB"/>
    </w:rPr>
  </w:style>
  <w:style w:type="character" w:customStyle="1" w:styleId="BulletChar">
    <w:name w:val="Bullet Char"/>
    <w:basedOn w:val="DefaultParagraphFont"/>
    <w:link w:val="Bullet"/>
    <w:rsid w:val="00A10BDD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Introduction">
    <w:name w:val="Introduction"/>
    <w:basedOn w:val="Normal"/>
    <w:next w:val="Text"/>
    <w:rsid w:val="00D073AA"/>
    <w:pPr>
      <w:spacing w:after="140" w:line="360" w:lineRule="atLeast"/>
    </w:pPr>
    <w:rPr>
      <w:rFonts w:ascii="Arial" w:eastAsia="Times New Roman" w:hAnsi="Arial" w:cs="Times New Roman"/>
      <w:sz w:val="28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education.govt.nz/school/student-support/special-education/assistive-technology/forms-for-assistive-technology/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education.govt.nz/school/student-support/special-education/assistive-technology/forms-for-assistive-technology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244EA2"/>
      </a:accent1>
      <a:accent2>
        <a:srgbClr val="478BC9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A9EBC-9EDE-4318-84E5-572802FBB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Assistive Technology Info Sheet: Leaving School</vt:lpstr>
    </vt:vector>
  </TitlesOfParts>
  <Company/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Assistive Technology Info Sheet: Leaving School</dc:title>
  <dc:subject/>
  <dc:creator/>
  <cp:keywords/>
  <dc:description/>
  <cp:lastModifiedBy/>
  <cp:revision>1</cp:revision>
  <dcterms:created xsi:type="dcterms:W3CDTF">2019-01-24T23:38:00Z</dcterms:created>
  <dcterms:modified xsi:type="dcterms:W3CDTF">2019-09-09T00:54:00Z</dcterms:modified>
</cp:coreProperties>
</file>