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6FF66" w14:textId="77777777" w:rsidR="00DC4036" w:rsidRDefault="00DC4036" w:rsidP="00D1223E">
      <w:pPr>
        <w:tabs>
          <w:tab w:val="left" w:pos="795"/>
        </w:tabs>
      </w:pPr>
    </w:p>
    <w:p w14:paraId="50C0C020" w14:textId="77777777" w:rsidR="00FA2FC6" w:rsidRPr="00DC4036" w:rsidRDefault="00FA2FC6" w:rsidP="00DC4036">
      <w:pPr>
        <w:sectPr w:rsidR="00FA2FC6" w:rsidRPr="00DC4036" w:rsidSect="0001344C">
          <w:footerReference w:type="default" r:id="rId11"/>
          <w:headerReference w:type="first" r:id="rId12"/>
          <w:footerReference w:type="first" r:id="rId13"/>
          <w:pgSz w:w="11906" w:h="16838" w:code="9"/>
          <w:pgMar w:top="1134" w:right="1134" w:bottom="1440" w:left="1134" w:header="283" w:footer="397" w:gutter="0"/>
          <w:cols w:space="708"/>
          <w:titlePg/>
          <w:docGrid w:linePitch="360"/>
        </w:sectPr>
      </w:pPr>
    </w:p>
    <w:p w14:paraId="0D975DD3" w14:textId="7C7C6C30" w:rsidR="0001344C" w:rsidRPr="00C32068" w:rsidRDefault="008D56E0" w:rsidP="0001344C">
      <w:pPr>
        <w:pStyle w:val="BodyText"/>
        <w:spacing w:before="240" w:after="0" w:line="271" w:lineRule="auto"/>
        <w:rPr>
          <w:rFonts w:asciiTheme="minorHAnsi" w:hAnsiTheme="minorHAnsi" w:cstheme="minorHAnsi"/>
          <w:sz w:val="36"/>
          <w:szCs w:val="36"/>
        </w:rPr>
      </w:pPr>
      <w:r>
        <w:rPr>
          <w:rFonts w:asciiTheme="minorHAnsi" w:hAnsiTheme="minorHAnsi" w:cstheme="minorHAnsi"/>
          <w:sz w:val="36"/>
          <w:szCs w:val="36"/>
        </w:rPr>
        <w:t xml:space="preserve">Tertiary </w:t>
      </w:r>
      <w:r w:rsidR="00174C36">
        <w:rPr>
          <w:rFonts w:asciiTheme="minorHAnsi" w:hAnsiTheme="minorHAnsi" w:cstheme="minorHAnsi"/>
          <w:sz w:val="36"/>
          <w:szCs w:val="36"/>
        </w:rPr>
        <w:t xml:space="preserve">Provider </w:t>
      </w:r>
      <w:r w:rsidR="00835B45">
        <w:rPr>
          <w:rFonts w:asciiTheme="minorHAnsi" w:hAnsiTheme="minorHAnsi" w:cstheme="minorHAnsi"/>
          <w:sz w:val="36"/>
          <w:szCs w:val="36"/>
        </w:rPr>
        <w:t xml:space="preserve">and International </w:t>
      </w:r>
      <w:r w:rsidR="004E1524">
        <w:rPr>
          <w:rFonts w:asciiTheme="minorHAnsi" w:hAnsiTheme="minorHAnsi" w:cstheme="minorHAnsi"/>
          <w:sz w:val="36"/>
          <w:szCs w:val="36"/>
        </w:rPr>
        <w:t>B</w:t>
      </w:r>
      <w:r w:rsidR="009E142D">
        <w:rPr>
          <w:rFonts w:asciiTheme="minorHAnsi" w:hAnsiTheme="minorHAnsi" w:cstheme="minorHAnsi"/>
          <w:sz w:val="36"/>
          <w:szCs w:val="36"/>
        </w:rPr>
        <w:t>ulletin</w:t>
      </w:r>
    </w:p>
    <w:p w14:paraId="69049439" w14:textId="56F1A5AD" w:rsidR="00DA095B" w:rsidRPr="00DA095B" w:rsidRDefault="000105D7" w:rsidP="000105D7">
      <w:pPr>
        <w:pStyle w:val="BodyText"/>
        <w:spacing w:before="240" w:after="0" w:line="271" w:lineRule="auto"/>
      </w:pPr>
      <w:r>
        <w:rPr>
          <w:rFonts w:asciiTheme="minorHAnsi" w:hAnsiTheme="minorHAnsi" w:cstheme="minorHAnsi"/>
          <w:sz w:val="36"/>
          <w:szCs w:val="36"/>
        </w:rPr>
        <w:t>Thursday</w:t>
      </w:r>
      <w:r w:rsidR="003F40B5">
        <w:rPr>
          <w:rFonts w:asciiTheme="minorHAnsi" w:hAnsiTheme="minorHAnsi" w:cstheme="minorHAnsi"/>
          <w:sz w:val="36"/>
          <w:szCs w:val="36"/>
        </w:rPr>
        <w:t xml:space="preserve">, </w:t>
      </w:r>
      <w:r>
        <w:rPr>
          <w:rFonts w:asciiTheme="minorHAnsi" w:hAnsiTheme="minorHAnsi" w:cstheme="minorHAnsi"/>
          <w:sz w:val="36"/>
          <w:szCs w:val="36"/>
        </w:rPr>
        <w:t>4</w:t>
      </w:r>
      <w:r w:rsidR="00B74351">
        <w:rPr>
          <w:rFonts w:asciiTheme="minorHAnsi" w:hAnsiTheme="minorHAnsi" w:cstheme="minorHAnsi"/>
          <w:sz w:val="36"/>
          <w:szCs w:val="36"/>
        </w:rPr>
        <w:t xml:space="preserve"> March</w:t>
      </w:r>
      <w:r w:rsidR="004E4D94">
        <w:rPr>
          <w:rFonts w:asciiTheme="minorHAnsi" w:hAnsiTheme="minorHAnsi" w:cstheme="minorHAnsi"/>
          <w:sz w:val="36"/>
          <w:szCs w:val="36"/>
        </w:rPr>
        <w:t xml:space="preserve"> 202</w:t>
      </w:r>
      <w:r w:rsidR="00B451E5">
        <w:rPr>
          <w:rFonts w:asciiTheme="minorHAnsi" w:hAnsiTheme="minorHAnsi" w:cstheme="minorHAnsi"/>
          <w:sz w:val="36"/>
          <w:szCs w:val="36"/>
        </w:rPr>
        <w:t>1</w:t>
      </w:r>
    </w:p>
    <w:p w14:paraId="5E56E175" w14:textId="77777777" w:rsidR="00500653" w:rsidRPr="00887A2A" w:rsidRDefault="00500653" w:rsidP="00500653">
      <w:pPr>
        <w:autoSpaceDE w:val="0"/>
        <w:autoSpaceDN w:val="0"/>
        <w:adjustRightInd w:val="0"/>
        <w:rPr>
          <w:rFonts w:ascii="Calibri" w:hAnsi="Calibri" w:cs="Calibri"/>
          <w:b/>
          <w:color w:val="000000"/>
          <w:sz w:val="23"/>
          <w:szCs w:val="23"/>
        </w:rPr>
      </w:pPr>
    </w:p>
    <w:p w14:paraId="09EEA997" w14:textId="1EB67152" w:rsidR="00B6475E" w:rsidRDefault="000348D3" w:rsidP="00E83ABF">
      <w:pPr>
        <w:rPr>
          <w:rFonts w:asciiTheme="minorHAnsi" w:hAnsiTheme="minorHAnsi" w:cstheme="minorHAnsi"/>
          <w:b/>
          <w:sz w:val="24"/>
          <w:szCs w:val="24"/>
        </w:rPr>
      </w:pPr>
      <w:r w:rsidRPr="004E4D94">
        <w:rPr>
          <w:rFonts w:asciiTheme="minorHAnsi" w:hAnsiTheme="minorHAnsi" w:cstheme="minorHAnsi"/>
          <w:b/>
          <w:sz w:val="24"/>
          <w:szCs w:val="24"/>
        </w:rPr>
        <w:t xml:space="preserve">COVID-19 Update </w:t>
      </w:r>
    </w:p>
    <w:p w14:paraId="58261A99" w14:textId="1C9CD8D6" w:rsidR="0011554A" w:rsidRDefault="0011554A" w:rsidP="0011554A">
      <w:pPr>
        <w:pStyle w:val="ListParagraph"/>
        <w:numPr>
          <w:ilvl w:val="0"/>
          <w:numId w:val="46"/>
        </w:numPr>
        <w:rPr>
          <w:rFonts w:asciiTheme="minorHAnsi" w:hAnsiTheme="minorHAnsi" w:cstheme="minorHAnsi"/>
          <w:b/>
          <w:sz w:val="24"/>
        </w:rPr>
      </w:pPr>
      <w:r>
        <w:rPr>
          <w:rFonts w:asciiTheme="minorHAnsi" w:hAnsiTheme="minorHAnsi" w:cstheme="minorHAnsi"/>
          <w:b/>
          <w:sz w:val="24"/>
        </w:rPr>
        <w:t>Welfare of students and staff</w:t>
      </w:r>
    </w:p>
    <w:p w14:paraId="1588D21F" w14:textId="23AB4C11" w:rsidR="003906B2" w:rsidRPr="003906B2" w:rsidRDefault="00006E28" w:rsidP="00FF560D">
      <w:pPr>
        <w:pStyle w:val="ListParagraph"/>
        <w:numPr>
          <w:ilvl w:val="0"/>
          <w:numId w:val="46"/>
        </w:numPr>
        <w:spacing w:before="100" w:beforeAutospacing="1"/>
        <w:rPr>
          <w:rFonts w:asciiTheme="minorHAnsi" w:hAnsiTheme="minorHAnsi" w:cstheme="minorHAnsi"/>
          <w:b/>
          <w:sz w:val="24"/>
        </w:rPr>
      </w:pPr>
      <w:r>
        <w:rPr>
          <w:rFonts w:asciiTheme="minorHAnsi" w:hAnsiTheme="minorHAnsi" w:cstheme="minorHAnsi"/>
          <w:b/>
          <w:bCs/>
          <w:sz w:val="24"/>
        </w:rPr>
        <w:t>Alert Leve</w:t>
      </w:r>
      <w:r w:rsidR="0082137C">
        <w:rPr>
          <w:rFonts w:asciiTheme="minorHAnsi" w:hAnsiTheme="minorHAnsi" w:cstheme="minorHAnsi"/>
          <w:b/>
          <w:bCs/>
          <w:sz w:val="24"/>
        </w:rPr>
        <w:t>l</w:t>
      </w:r>
      <w:r>
        <w:rPr>
          <w:rFonts w:asciiTheme="minorHAnsi" w:hAnsiTheme="minorHAnsi" w:cstheme="minorHAnsi"/>
          <w:b/>
          <w:bCs/>
          <w:sz w:val="24"/>
        </w:rPr>
        <w:t xml:space="preserve"> 2/3 border </w:t>
      </w:r>
      <w:r w:rsidR="00535CF9">
        <w:rPr>
          <w:rFonts w:asciiTheme="minorHAnsi" w:hAnsiTheme="minorHAnsi" w:cstheme="minorHAnsi"/>
          <w:b/>
          <w:bCs/>
          <w:sz w:val="24"/>
        </w:rPr>
        <w:t>crossings</w:t>
      </w:r>
    </w:p>
    <w:p w14:paraId="1433BD18" w14:textId="7E77ACCD" w:rsidR="003906B2" w:rsidRPr="003906B2" w:rsidRDefault="003906B2" w:rsidP="003906B2">
      <w:pPr>
        <w:pStyle w:val="ListParagraph"/>
        <w:numPr>
          <w:ilvl w:val="0"/>
          <w:numId w:val="46"/>
        </w:numPr>
        <w:spacing w:before="100" w:beforeAutospacing="1"/>
        <w:rPr>
          <w:rFonts w:asciiTheme="minorHAnsi" w:hAnsiTheme="minorHAnsi" w:cstheme="minorHAnsi"/>
          <w:b/>
          <w:bCs/>
          <w:sz w:val="24"/>
        </w:rPr>
      </w:pPr>
      <w:r w:rsidRPr="003906B2">
        <w:rPr>
          <w:rFonts w:asciiTheme="minorHAnsi" w:hAnsiTheme="minorHAnsi" w:cstheme="minorHAnsi"/>
          <w:b/>
          <w:bCs/>
          <w:sz w:val="24"/>
        </w:rPr>
        <w:t xml:space="preserve">Information for </w:t>
      </w:r>
      <w:r w:rsidR="00006E28">
        <w:rPr>
          <w:rFonts w:asciiTheme="minorHAnsi" w:hAnsiTheme="minorHAnsi" w:cstheme="minorHAnsi"/>
          <w:b/>
          <w:bCs/>
          <w:sz w:val="24"/>
        </w:rPr>
        <w:t>people</w:t>
      </w:r>
      <w:r w:rsidRPr="003906B2">
        <w:rPr>
          <w:rFonts w:asciiTheme="minorHAnsi" w:hAnsiTheme="minorHAnsi" w:cstheme="minorHAnsi"/>
          <w:b/>
          <w:bCs/>
          <w:sz w:val="24"/>
        </w:rPr>
        <w:t xml:space="preserve"> who have </w:t>
      </w:r>
      <w:r w:rsidR="00006E28">
        <w:rPr>
          <w:rFonts w:asciiTheme="minorHAnsi" w:hAnsiTheme="minorHAnsi" w:cstheme="minorHAnsi"/>
          <w:b/>
          <w:bCs/>
          <w:sz w:val="24"/>
        </w:rPr>
        <w:t xml:space="preserve">visited </w:t>
      </w:r>
      <w:r w:rsidRPr="003906B2">
        <w:rPr>
          <w:rFonts w:asciiTheme="minorHAnsi" w:hAnsiTheme="minorHAnsi" w:cstheme="minorHAnsi"/>
          <w:b/>
          <w:bCs/>
          <w:sz w:val="24"/>
        </w:rPr>
        <w:t>Auckland</w:t>
      </w:r>
    </w:p>
    <w:p w14:paraId="03ACE126" w14:textId="17F6295A" w:rsidR="00535CF9" w:rsidRPr="00535CF9" w:rsidRDefault="00535CF9" w:rsidP="00535CF9">
      <w:pPr>
        <w:pStyle w:val="ListParagraph"/>
        <w:numPr>
          <w:ilvl w:val="0"/>
          <w:numId w:val="46"/>
        </w:numPr>
        <w:rPr>
          <w:rFonts w:asciiTheme="minorHAnsi" w:hAnsiTheme="minorHAnsi" w:cstheme="minorHAnsi"/>
          <w:b/>
          <w:sz w:val="24"/>
        </w:rPr>
      </w:pPr>
      <w:r w:rsidRPr="00535CF9">
        <w:rPr>
          <w:rFonts w:asciiTheme="minorHAnsi" w:hAnsiTheme="minorHAnsi" w:cstheme="minorHAnsi"/>
          <w:b/>
          <w:sz w:val="24"/>
        </w:rPr>
        <w:t xml:space="preserve">Managed Isolation and Quarantine </w:t>
      </w:r>
      <w:r w:rsidR="000105D7" w:rsidRPr="00535CF9">
        <w:rPr>
          <w:rFonts w:asciiTheme="minorHAnsi" w:hAnsiTheme="minorHAnsi" w:cstheme="minorHAnsi"/>
          <w:b/>
          <w:sz w:val="24"/>
        </w:rPr>
        <w:t>and</w:t>
      </w:r>
      <w:r w:rsidR="000105D7" w:rsidRPr="000105D7">
        <w:rPr>
          <w:rFonts w:asciiTheme="minorHAnsi" w:hAnsiTheme="minorHAnsi" w:cstheme="minorHAnsi"/>
          <w:b/>
          <w:sz w:val="24"/>
        </w:rPr>
        <w:t xml:space="preserve"> </w:t>
      </w:r>
      <w:r w:rsidR="000105D7" w:rsidRPr="00535CF9">
        <w:rPr>
          <w:rFonts w:asciiTheme="minorHAnsi" w:hAnsiTheme="minorHAnsi" w:cstheme="minorHAnsi"/>
          <w:b/>
          <w:sz w:val="24"/>
        </w:rPr>
        <w:t>Immigration New Zealand changes</w:t>
      </w:r>
    </w:p>
    <w:p w14:paraId="1F80FA39" w14:textId="685B1269" w:rsidR="00695CC3" w:rsidRPr="00FF560D" w:rsidRDefault="00695CC3" w:rsidP="00FF560D">
      <w:pPr>
        <w:pStyle w:val="ListParagraph"/>
        <w:numPr>
          <w:ilvl w:val="0"/>
          <w:numId w:val="46"/>
        </w:numPr>
        <w:spacing w:before="100" w:beforeAutospacing="1"/>
        <w:rPr>
          <w:rFonts w:asciiTheme="minorHAnsi" w:hAnsiTheme="minorHAnsi" w:cstheme="minorHAnsi"/>
          <w:b/>
          <w:sz w:val="24"/>
        </w:rPr>
      </w:pPr>
      <w:r>
        <w:rPr>
          <w:rFonts w:asciiTheme="minorHAnsi" w:hAnsiTheme="minorHAnsi" w:cstheme="minorHAnsi"/>
          <w:b/>
          <w:sz w:val="24"/>
        </w:rPr>
        <w:t xml:space="preserve">COVID-19 </w:t>
      </w:r>
      <w:r w:rsidR="00862580">
        <w:rPr>
          <w:rFonts w:asciiTheme="minorHAnsi" w:hAnsiTheme="minorHAnsi" w:cstheme="minorHAnsi"/>
          <w:b/>
          <w:sz w:val="24"/>
        </w:rPr>
        <w:t>t</w:t>
      </w:r>
      <w:r>
        <w:rPr>
          <w:rFonts w:asciiTheme="minorHAnsi" w:hAnsiTheme="minorHAnsi" w:cstheme="minorHAnsi"/>
          <w:b/>
          <w:sz w:val="24"/>
        </w:rPr>
        <w:t>esting and</w:t>
      </w:r>
      <w:r w:rsidR="00862580">
        <w:rPr>
          <w:rFonts w:asciiTheme="minorHAnsi" w:hAnsiTheme="minorHAnsi" w:cstheme="minorHAnsi"/>
          <w:b/>
          <w:sz w:val="24"/>
        </w:rPr>
        <w:t xml:space="preserve"> t</w:t>
      </w:r>
      <w:r>
        <w:rPr>
          <w:rFonts w:asciiTheme="minorHAnsi" w:hAnsiTheme="minorHAnsi" w:cstheme="minorHAnsi"/>
          <w:b/>
          <w:sz w:val="24"/>
        </w:rPr>
        <w:t>reatment</w:t>
      </w:r>
    </w:p>
    <w:p w14:paraId="48DF20C6" w14:textId="32A8B75C" w:rsidR="00DD64E6" w:rsidRDefault="00FF560D" w:rsidP="00A77F90">
      <w:pPr>
        <w:spacing w:before="100" w:beforeAutospacing="1"/>
        <w:rPr>
          <w:rFonts w:asciiTheme="minorHAnsi" w:hAnsiTheme="minorHAnsi" w:cstheme="minorHAnsi"/>
          <w:sz w:val="24"/>
        </w:rPr>
      </w:pPr>
      <w:r>
        <w:rPr>
          <w:rFonts w:asciiTheme="minorHAnsi" w:hAnsiTheme="minorHAnsi" w:cstheme="minorHAnsi"/>
          <w:sz w:val="24"/>
        </w:rPr>
        <w:t>On Saturday, 27 February,</w:t>
      </w:r>
      <w:r w:rsidR="00C42F85">
        <w:rPr>
          <w:rFonts w:asciiTheme="minorHAnsi" w:hAnsiTheme="minorHAnsi" w:cstheme="minorHAnsi"/>
          <w:sz w:val="24"/>
        </w:rPr>
        <w:t xml:space="preserve"> the government announced that from 6am, Sunday</w:t>
      </w:r>
      <w:r w:rsidR="00AC57C4">
        <w:rPr>
          <w:rFonts w:asciiTheme="minorHAnsi" w:hAnsiTheme="minorHAnsi" w:cstheme="minorHAnsi"/>
          <w:sz w:val="24"/>
        </w:rPr>
        <w:t>,</w:t>
      </w:r>
      <w:r w:rsidR="00C42F85">
        <w:rPr>
          <w:rFonts w:asciiTheme="minorHAnsi" w:hAnsiTheme="minorHAnsi" w:cstheme="minorHAnsi"/>
          <w:sz w:val="24"/>
        </w:rPr>
        <w:t xml:space="preserve"> 28 February, the Auckland Region will be at Alert Level 3 and the remainder of New Zealand will be at Alert Level 2, for 7 days. </w:t>
      </w:r>
    </w:p>
    <w:p w14:paraId="6C4E7BF9" w14:textId="0AB32D26" w:rsidR="004B65A6" w:rsidRDefault="00FF560D" w:rsidP="004B65A6">
      <w:pPr>
        <w:spacing w:before="100" w:beforeAutospacing="1"/>
        <w:rPr>
          <w:rFonts w:asciiTheme="minorHAnsi" w:hAnsiTheme="minorHAnsi" w:cstheme="minorHAnsi"/>
          <w:sz w:val="24"/>
        </w:rPr>
      </w:pPr>
      <w:r>
        <w:rPr>
          <w:rFonts w:asciiTheme="minorHAnsi" w:hAnsiTheme="minorHAnsi" w:cstheme="minorHAnsi"/>
          <w:sz w:val="24"/>
        </w:rPr>
        <w:t>We know that you are</w:t>
      </w:r>
      <w:r w:rsidR="004B65A6">
        <w:rPr>
          <w:rFonts w:asciiTheme="minorHAnsi" w:hAnsiTheme="minorHAnsi" w:cstheme="minorHAnsi"/>
          <w:sz w:val="24"/>
        </w:rPr>
        <w:t xml:space="preserve"> familiar with the alert level guidance for tertiary education </w:t>
      </w:r>
      <w:r w:rsidR="0082137C">
        <w:rPr>
          <w:rFonts w:asciiTheme="minorHAnsi" w:hAnsiTheme="minorHAnsi" w:cstheme="minorHAnsi"/>
          <w:sz w:val="24"/>
        </w:rPr>
        <w:t>organisations and</w:t>
      </w:r>
      <w:r w:rsidR="004B65A6">
        <w:rPr>
          <w:rFonts w:asciiTheme="minorHAnsi" w:hAnsiTheme="minorHAnsi" w:cstheme="minorHAnsi"/>
          <w:sz w:val="24"/>
        </w:rPr>
        <w:t xml:space="preserve"> continue to implement appropriate measures for your staff and students. </w:t>
      </w:r>
      <w:r w:rsidR="0082137C">
        <w:rPr>
          <w:rFonts w:asciiTheme="minorHAnsi" w:hAnsiTheme="minorHAnsi" w:cstheme="minorHAnsi"/>
          <w:sz w:val="24"/>
        </w:rPr>
        <w:t>Y</w:t>
      </w:r>
      <w:r w:rsidR="00006E28">
        <w:rPr>
          <w:rFonts w:asciiTheme="minorHAnsi" w:hAnsiTheme="minorHAnsi" w:cstheme="minorHAnsi"/>
          <w:sz w:val="24"/>
        </w:rPr>
        <w:t xml:space="preserve">ou can read the detailed </w:t>
      </w:r>
      <w:r w:rsidR="00006E28" w:rsidRPr="00006E28">
        <w:rPr>
          <w:rFonts w:asciiTheme="minorHAnsi" w:hAnsiTheme="minorHAnsi" w:cstheme="minorHAnsi"/>
          <w:sz w:val="24"/>
        </w:rPr>
        <w:t>Guidelines for Tertiary Education Organisations on how to operate under different Alert Levels</w:t>
      </w:r>
      <w:r w:rsidR="004B65A6">
        <w:rPr>
          <w:rFonts w:asciiTheme="minorHAnsi" w:hAnsiTheme="minorHAnsi" w:cstheme="minorHAnsi"/>
          <w:sz w:val="24"/>
        </w:rPr>
        <w:t xml:space="preserve">, </w:t>
      </w:r>
      <w:hyperlink r:id="rId14" w:history="1">
        <w:r w:rsidR="004B65A6" w:rsidRPr="00396451">
          <w:rPr>
            <w:rStyle w:val="Hyperlink"/>
            <w:rFonts w:asciiTheme="minorHAnsi" w:hAnsiTheme="minorHAnsi" w:cstheme="minorHAnsi"/>
            <w:sz w:val="24"/>
            <w:szCs w:val="24"/>
          </w:rPr>
          <w:t>here.</w:t>
        </w:r>
      </w:hyperlink>
      <w:r w:rsidR="004B65A6">
        <w:t xml:space="preserve"> </w:t>
      </w:r>
    </w:p>
    <w:p w14:paraId="5F3D1B9E" w14:textId="77777777" w:rsidR="006E28EA" w:rsidRPr="009E7C28" w:rsidRDefault="006E28EA" w:rsidP="006E28EA">
      <w:pPr>
        <w:spacing w:before="100" w:beforeAutospacing="1"/>
        <w:rPr>
          <w:rFonts w:asciiTheme="minorHAnsi" w:hAnsiTheme="minorHAnsi" w:cstheme="minorHAnsi"/>
          <w:b/>
          <w:bCs/>
          <w:sz w:val="24"/>
        </w:rPr>
      </w:pPr>
      <w:r w:rsidRPr="009E7C28">
        <w:rPr>
          <w:rFonts w:asciiTheme="minorHAnsi" w:hAnsiTheme="minorHAnsi" w:cstheme="minorHAnsi"/>
          <w:b/>
          <w:bCs/>
          <w:sz w:val="24"/>
        </w:rPr>
        <w:t>Welfare of students and staff</w:t>
      </w:r>
    </w:p>
    <w:p w14:paraId="3C7337EB" w14:textId="6FAEF762" w:rsidR="00A77F90" w:rsidRPr="00DD64E6" w:rsidRDefault="00A77F90" w:rsidP="00DD64E6">
      <w:pPr>
        <w:spacing w:before="100" w:beforeAutospacing="1"/>
        <w:rPr>
          <w:rFonts w:asciiTheme="minorHAnsi" w:hAnsiTheme="minorHAnsi" w:cstheme="minorHAnsi"/>
          <w:sz w:val="24"/>
        </w:rPr>
      </w:pPr>
      <w:r>
        <w:rPr>
          <w:rFonts w:asciiTheme="minorHAnsi" w:hAnsiTheme="minorHAnsi" w:cstheme="minorHAnsi"/>
          <w:sz w:val="24"/>
        </w:rPr>
        <w:t xml:space="preserve">This will </w:t>
      </w:r>
      <w:r w:rsidR="00B13DF4">
        <w:rPr>
          <w:rFonts w:asciiTheme="minorHAnsi" w:hAnsiTheme="minorHAnsi" w:cstheme="minorHAnsi"/>
          <w:sz w:val="24"/>
        </w:rPr>
        <w:t xml:space="preserve">remain </w:t>
      </w:r>
      <w:r>
        <w:rPr>
          <w:rFonts w:asciiTheme="minorHAnsi" w:hAnsiTheme="minorHAnsi" w:cstheme="minorHAnsi"/>
          <w:sz w:val="24"/>
        </w:rPr>
        <w:t>an unsettling time for</w:t>
      </w:r>
      <w:r w:rsidR="00B13DF4">
        <w:rPr>
          <w:rFonts w:asciiTheme="minorHAnsi" w:hAnsiTheme="minorHAnsi" w:cstheme="minorHAnsi"/>
          <w:sz w:val="24"/>
        </w:rPr>
        <w:t xml:space="preserve"> some</w:t>
      </w:r>
      <w:r>
        <w:rPr>
          <w:rFonts w:asciiTheme="minorHAnsi" w:hAnsiTheme="minorHAnsi" w:cstheme="minorHAnsi"/>
          <w:sz w:val="24"/>
        </w:rPr>
        <w:t xml:space="preserve">. </w:t>
      </w:r>
      <w:r w:rsidR="00C42F85">
        <w:rPr>
          <w:rFonts w:asciiTheme="minorHAnsi" w:hAnsiTheme="minorHAnsi" w:cstheme="minorHAnsi"/>
          <w:sz w:val="24"/>
        </w:rPr>
        <w:t>As always, t</w:t>
      </w:r>
      <w:r>
        <w:rPr>
          <w:rFonts w:asciiTheme="minorHAnsi" w:hAnsiTheme="minorHAnsi" w:cstheme="minorHAnsi"/>
          <w:sz w:val="24"/>
        </w:rPr>
        <w:t xml:space="preserve">he number one priority remains the welfare of </w:t>
      </w:r>
      <w:r w:rsidR="0011554A">
        <w:rPr>
          <w:rFonts w:asciiTheme="minorHAnsi" w:hAnsiTheme="minorHAnsi" w:cstheme="minorHAnsi"/>
          <w:sz w:val="24"/>
        </w:rPr>
        <w:t xml:space="preserve">students and </w:t>
      </w:r>
      <w:r>
        <w:rPr>
          <w:rFonts w:asciiTheme="minorHAnsi" w:hAnsiTheme="minorHAnsi" w:cstheme="minorHAnsi"/>
          <w:sz w:val="24"/>
        </w:rPr>
        <w:t>staff and ensuring that they remain safe and well.</w:t>
      </w:r>
      <w:r w:rsidR="00BC3C6E">
        <w:rPr>
          <w:rFonts w:asciiTheme="minorHAnsi" w:hAnsiTheme="minorHAnsi" w:cstheme="minorHAnsi"/>
          <w:sz w:val="24"/>
        </w:rPr>
        <w:t xml:space="preserve"> Providers are reminded of their </w:t>
      </w:r>
      <w:hyperlink r:id="rId15" w:history="1">
        <w:r w:rsidR="00BC3C6E" w:rsidRPr="004C4008">
          <w:rPr>
            <w:rStyle w:val="Hyperlink"/>
            <w:rFonts w:asciiTheme="minorHAnsi" w:hAnsiTheme="minorHAnsi" w:cstheme="minorHAnsi"/>
            <w:sz w:val="24"/>
          </w:rPr>
          <w:t>international</w:t>
        </w:r>
      </w:hyperlink>
      <w:r w:rsidR="00BC3C6E">
        <w:rPr>
          <w:rFonts w:asciiTheme="minorHAnsi" w:hAnsiTheme="minorHAnsi" w:cstheme="minorHAnsi"/>
          <w:sz w:val="24"/>
        </w:rPr>
        <w:t xml:space="preserve"> and </w:t>
      </w:r>
      <w:hyperlink r:id="rId16" w:history="1">
        <w:r w:rsidR="00BC3C6E" w:rsidRPr="004C4008">
          <w:rPr>
            <w:rStyle w:val="Hyperlink"/>
            <w:rFonts w:asciiTheme="minorHAnsi" w:hAnsiTheme="minorHAnsi" w:cstheme="minorHAnsi"/>
            <w:sz w:val="24"/>
          </w:rPr>
          <w:t>domestic pastoral code</w:t>
        </w:r>
      </w:hyperlink>
      <w:r w:rsidR="00BC3C6E">
        <w:rPr>
          <w:rFonts w:asciiTheme="minorHAnsi" w:hAnsiTheme="minorHAnsi" w:cstheme="minorHAnsi"/>
          <w:sz w:val="24"/>
        </w:rPr>
        <w:t xml:space="preserve"> obligations. </w:t>
      </w:r>
      <w:r>
        <w:rPr>
          <w:rFonts w:asciiTheme="minorHAnsi" w:hAnsiTheme="minorHAnsi" w:cstheme="minorHAnsi"/>
          <w:sz w:val="24"/>
        </w:rPr>
        <w:t xml:space="preserve">The Ministry of Health website </w:t>
      </w:r>
      <w:r w:rsidR="00CC4B0B">
        <w:rPr>
          <w:rFonts w:asciiTheme="minorHAnsi" w:hAnsiTheme="minorHAnsi" w:cstheme="minorHAnsi"/>
          <w:sz w:val="24"/>
        </w:rPr>
        <w:t>has</w:t>
      </w:r>
      <w:r>
        <w:rPr>
          <w:rFonts w:asciiTheme="minorHAnsi" w:hAnsiTheme="minorHAnsi" w:cstheme="minorHAnsi"/>
          <w:sz w:val="24"/>
        </w:rPr>
        <w:t xml:space="preserve"> a range of mental health and wellbeing resources to assist, they can be found</w:t>
      </w:r>
      <w:r w:rsidRPr="009E7C28">
        <w:rPr>
          <w:rFonts w:asciiTheme="minorHAnsi" w:hAnsiTheme="minorHAnsi" w:cstheme="minorHAnsi"/>
          <w:sz w:val="24"/>
          <w:szCs w:val="24"/>
        </w:rPr>
        <w:t xml:space="preserve"> </w:t>
      </w:r>
      <w:hyperlink r:id="rId17" w:history="1">
        <w:r w:rsidR="009E7C28" w:rsidRPr="009E7C28">
          <w:rPr>
            <w:rStyle w:val="Hyperlink"/>
            <w:rFonts w:asciiTheme="minorHAnsi" w:hAnsiTheme="minorHAnsi" w:cstheme="minorHAnsi"/>
            <w:sz w:val="24"/>
            <w:szCs w:val="24"/>
          </w:rPr>
          <w:t>here</w:t>
        </w:r>
      </w:hyperlink>
      <w:r w:rsidR="009E7C28">
        <w:t>.</w:t>
      </w:r>
      <w:r w:rsidR="00FB1E9B">
        <w:rPr>
          <w:rFonts w:asciiTheme="minorHAnsi" w:hAnsiTheme="minorHAnsi" w:cstheme="minorHAnsi"/>
          <w:sz w:val="24"/>
        </w:rPr>
        <w:tab/>
      </w:r>
    </w:p>
    <w:p w14:paraId="497E86D0" w14:textId="77777777" w:rsidR="0082137C" w:rsidRDefault="0082137C" w:rsidP="00B74351">
      <w:pPr>
        <w:rPr>
          <w:rFonts w:asciiTheme="minorHAnsi" w:hAnsiTheme="minorHAnsi" w:cstheme="minorHAnsi"/>
          <w:b/>
          <w:bCs/>
          <w:sz w:val="24"/>
          <w:szCs w:val="24"/>
        </w:rPr>
      </w:pPr>
    </w:p>
    <w:p w14:paraId="7C5D0AC3" w14:textId="5E2FEB0A" w:rsidR="00B74351" w:rsidRDefault="00006E28" w:rsidP="00B74351">
      <w:pPr>
        <w:rPr>
          <w:rFonts w:asciiTheme="minorHAnsi" w:hAnsiTheme="minorHAnsi" w:cstheme="minorHAnsi"/>
          <w:b/>
          <w:bCs/>
          <w:sz w:val="24"/>
          <w:szCs w:val="24"/>
        </w:rPr>
      </w:pPr>
      <w:r w:rsidRPr="00006E28">
        <w:rPr>
          <w:rFonts w:asciiTheme="minorHAnsi" w:hAnsiTheme="minorHAnsi" w:cstheme="minorHAnsi"/>
          <w:b/>
          <w:bCs/>
          <w:sz w:val="24"/>
          <w:szCs w:val="24"/>
        </w:rPr>
        <w:t>Alert Leve</w:t>
      </w:r>
      <w:r>
        <w:rPr>
          <w:rFonts w:asciiTheme="minorHAnsi" w:hAnsiTheme="minorHAnsi" w:cstheme="minorHAnsi"/>
          <w:b/>
          <w:bCs/>
          <w:sz w:val="24"/>
          <w:szCs w:val="24"/>
        </w:rPr>
        <w:t>l</w:t>
      </w:r>
      <w:r w:rsidRPr="00006E28">
        <w:rPr>
          <w:rFonts w:asciiTheme="minorHAnsi" w:hAnsiTheme="minorHAnsi" w:cstheme="minorHAnsi"/>
          <w:b/>
          <w:bCs/>
          <w:sz w:val="24"/>
          <w:szCs w:val="24"/>
        </w:rPr>
        <w:t xml:space="preserve"> 2/3 border </w:t>
      </w:r>
      <w:r w:rsidR="00535CF9">
        <w:rPr>
          <w:rFonts w:asciiTheme="minorHAnsi" w:hAnsiTheme="minorHAnsi" w:cstheme="minorHAnsi"/>
          <w:b/>
          <w:bCs/>
          <w:sz w:val="24"/>
          <w:szCs w:val="24"/>
        </w:rPr>
        <w:t>crossings</w:t>
      </w:r>
    </w:p>
    <w:p w14:paraId="1627EE3B" w14:textId="77777777" w:rsidR="0082137C" w:rsidRDefault="0082137C" w:rsidP="00B74351">
      <w:pPr>
        <w:rPr>
          <w:rFonts w:asciiTheme="minorHAnsi" w:hAnsiTheme="minorHAnsi" w:cstheme="minorHAnsi"/>
          <w:sz w:val="24"/>
          <w:szCs w:val="24"/>
        </w:rPr>
      </w:pPr>
    </w:p>
    <w:p w14:paraId="5BBEB8B8" w14:textId="21A13C70" w:rsidR="00006E28" w:rsidRDefault="00006E28" w:rsidP="00006E28">
      <w:pPr>
        <w:rPr>
          <w:rFonts w:asciiTheme="minorHAnsi" w:hAnsiTheme="minorHAnsi" w:cstheme="minorHAnsi"/>
          <w:sz w:val="24"/>
          <w:szCs w:val="24"/>
        </w:rPr>
      </w:pPr>
      <w:r>
        <w:rPr>
          <w:rFonts w:asciiTheme="minorHAnsi" w:hAnsiTheme="minorHAnsi" w:cstheme="minorHAnsi"/>
          <w:sz w:val="24"/>
          <w:szCs w:val="24"/>
        </w:rPr>
        <w:t xml:space="preserve">At Alert Level 3 </w:t>
      </w:r>
      <w:r w:rsidR="00B86139">
        <w:rPr>
          <w:rFonts w:asciiTheme="minorHAnsi" w:hAnsiTheme="minorHAnsi" w:cstheme="minorHAnsi"/>
          <w:sz w:val="24"/>
          <w:szCs w:val="24"/>
        </w:rPr>
        <w:t>students</w:t>
      </w:r>
      <w:r w:rsidR="00535CF9">
        <w:rPr>
          <w:rFonts w:asciiTheme="minorHAnsi" w:hAnsiTheme="minorHAnsi" w:cstheme="minorHAnsi"/>
          <w:sz w:val="24"/>
          <w:szCs w:val="24"/>
        </w:rPr>
        <w:t xml:space="preserve"> and staff</w:t>
      </w:r>
      <w:r w:rsidR="00B86139">
        <w:rPr>
          <w:rFonts w:asciiTheme="minorHAnsi" w:hAnsiTheme="minorHAnsi" w:cstheme="minorHAnsi"/>
          <w:sz w:val="24"/>
          <w:szCs w:val="24"/>
        </w:rPr>
        <w:t xml:space="preserve"> are strongly advised to stay where they are unless they have a compelling reason </w:t>
      </w:r>
      <w:r w:rsidRPr="00B74351">
        <w:rPr>
          <w:rFonts w:asciiTheme="minorHAnsi" w:hAnsiTheme="minorHAnsi" w:cstheme="minorHAnsi"/>
          <w:sz w:val="24"/>
          <w:szCs w:val="24"/>
        </w:rPr>
        <w:t>to</w:t>
      </w:r>
      <w:r w:rsidR="00B86139">
        <w:rPr>
          <w:rFonts w:asciiTheme="minorHAnsi" w:hAnsiTheme="minorHAnsi" w:cstheme="minorHAnsi"/>
          <w:sz w:val="24"/>
          <w:szCs w:val="24"/>
        </w:rPr>
        <w:t xml:space="preserve"> move</w:t>
      </w:r>
      <w:r w:rsidR="00EE6061">
        <w:rPr>
          <w:rFonts w:asciiTheme="minorHAnsi" w:hAnsiTheme="minorHAnsi" w:cstheme="minorHAnsi"/>
          <w:sz w:val="24"/>
          <w:szCs w:val="24"/>
        </w:rPr>
        <w:t xml:space="preserve"> and are eligible to travel</w:t>
      </w:r>
      <w:r w:rsidRPr="00B74351">
        <w:rPr>
          <w:rFonts w:asciiTheme="minorHAnsi" w:hAnsiTheme="minorHAnsi" w:cstheme="minorHAnsi"/>
          <w:sz w:val="24"/>
          <w:szCs w:val="24"/>
        </w:rPr>
        <w:t>.</w:t>
      </w:r>
    </w:p>
    <w:p w14:paraId="79E05421" w14:textId="77777777" w:rsidR="00006E28" w:rsidRPr="00006E28" w:rsidRDefault="00006E28" w:rsidP="00006E28">
      <w:pPr>
        <w:rPr>
          <w:rFonts w:asciiTheme="minorHAnsi" w:hAnsiTheme="minorHAnsi" w:cstheme="minorHAnsi"/>
          <w:sz w:val="24"/>
          <w:szCs w:val="24"/>
        </w:rPr>
      </w:pPr>
    </w:p>
    <w:p w14:paraId="58A003D5" w14:textId="4198514E" w:rsidR="0082137C" w:rsidRDefault="00006E28" w:rsidP="00B74351">
      <w:pPr>
        <w:rPr>
          <w:rFonts w:asciiTheme="minorHAnsi" w:hAnsiTheme="minorHAnsi" w:cstheme="minorHAnsi"/>
          <w:sz w:val="24"/>
          <w:szCs w:val="24"/>
        </w:rPr>
      </w:pPr>
      <w:bookmarkStart w:id="0" w:name="_Hlk65677842"/>
      <w:r>
        <w:rPr>
          <w:rFonts w:asciiTheme="minorHAnsi" w:hAnsiTheme="minorHAnsi" w:cstheme="minorHAnsi"/>
          <w:sz w:val="24"/>
          <w:szCs w:val="24"/>
        </w:rPr>
        <w:t xml:space="preserve">If students or staff </w:t>
      </w:r>
      <w:r w:rsidR="0083711A">
        <w:rPr>
          <w:rFonts w:asciiTheme="minorHAnsi" w:hAnsiTheme="minorHAnsi" w:cstheme="minorHAnsi"/>
          <w:sz w:val="24"/>
          <w:szCs w:val="24"/>
        </w:rPr>
        <w:t>wish</w:t>
      </w:r>
      <w:r>
        <w:rPr>
          <w:rFonts w:asciiTheme="minorHAnsi" w:hAnsiTheme="minorHAnsi" w:cstheme="minorHAnsi"/>
          <w:sz w:val="24"/>
          <w:szCs w:val="24"/>
        </w:rPr>
        <w:t xml:space="preserve"> </w:t>
      </w:r>
      <w:r w:rsidRPr="00006E28">
        <w:rPr>
          <w:rFonts w:asciiTheme="minorHAnsi" w:hAnsiTheme="minorHAnsi" w:cstheme="minorHAnsi"/>
          <w:sz w:val="24"/>
          <w:szCs w:val="24"/>
        </w:rPr>
        <w:t xml:space="preserve">to travel </w:t>
      </w:r>
      <w:r w:rsidR="0083711A">
        <w:rPr>
          <w:rFonts w:asciiTheme="minorHAnsi" w:hAnsiTheme="minorHAnsi" w:cstheme="minorHAnsi"/>
          <w:sz w:val="24"/>
          <w:szCs w:val="24"/>
        </w:rPr>
        <w:t xml:space="preserve">for personal reasons </w:t>
      </w:r>
      <w:r w:rsidRPr="00006E28">
        <w:rPr>
          <w:rFonts w:asciiTheme="minorHAnsi" w:hAnsiTheme="minorHAnsi" w:cstheme="minorHAnsi"/>
          <w:sz w:val="24"/>
          <w:szCs w:val="24"/>
        </w:rPr>
        <w:t xml:space="preserve">between Alert Level 3 and Alert Level 2 </w:t>
      </w:r>
      <w:r w:rsidR="007856DC" w:rsidRPr="00006E28">
        <w:rPr>
          <w:rFonts w:asciiTheme="minorHAnsi" w:hAnsiTheme="minorHAnsi" w:cstheme="minorHAnsi"/>
          <w:sz w:val="24"/>
          <w:szCs w:val="24"/>
        </w:rPr>
        <w:t>regions,</w:t>
      </w:r>
      <w:r w:rsidRPr="00006E28">
        <w:rPr>
          <w:rFonts w:asciiTheme="minorHAnsi" w:hAnsiTheme="minorHAnsi" w:cstheme="minorHAnsi"/>
          <w:sz w:val="24"/>
          <w:szCs w:val="24"/>
        </w:rPr>
        <w:t xml:space="preserve"> </w:t>
      </w:r>
      <w:r>
        <w:rPr>
          <w:rFonts w:asciiTheme="minorHAnsi" w:hAnsiTheme="minorHAnsi" w:cstheme="minorHAnsi"/>
          <w:sz w:val="24"/>
          <w:szCs w:val="24"/>
        </w:rPr>
        <w:t xml:space="preserve">they need </w:t>
      </w:r>
      <w:r w:rsidRPr="00006E28">
        <w:rPr>
          <w:rFonts w:asciiTheme="minorHAnsi" w:hAnsiTheme="minorHAnsi" w:cstheme="minorHAnsi"/>
          <w:sz w:val="24"/>
          <w:szCs w:val="24"/>
        </w:rPr>
        <w:t>to check whether they are eligible to travel</w:t>
      </w:r>
      <w:r>
        <w:rPr>
          <w:rFonts w:asciiTheme="minorHAnsi" w:hAnsiTheme="minorHAnsi" w:cstheme="minorHAnsi"/>
          <w:sz w:val="24"/>
          <w:szCs w:val="24"/>
        </w:rPr>
        <w:t xml:space="preserve"> on the Unite Against Covid-19 website, </w:t>
      </w:r>
      <w:hyperlink r:id="rId18" w:anchor="travel-between-regions-at-alert-level-3" w:history="1">
        <w:r w:rsidRPr="00006E28">
          <w:rPr>
            <w:rStyle w:val="Hyperlink"/>
            <w:rFonts w:asciiTheme="minorHAnsi" w:hAnsiTheme="minorHAnsi" w:cstheme="minorHAnsi"/>
            <w:sz w:val="24"/>
            <w:szCs w:val="24"/>
          </w:rPr>
          <w:t>here</w:t>
        </w:r>
      </w:hyperlink>
      <w:r>
        <w:rPr>
          <w:rFonts w:asciiTheme="minorHAnsi" w:hAnsiTheme="minorHAnsi" w:cstheme="minorHAnsi"/>
          <w:sz w:val="24"/>
          <w:szCs w:val="24"/>
        </w:rPr>
        <w:t xml:space="preserve">.  </w:t>
      </w:r>
    </w:p>
    <w:p w14:paraId="4598C0FB" w14:textId="77777777" w:rsidR="0083711A" w:rsidRDefault="0083711A" w:rsidP="00B74351">
      <w:pPr>
        <w:rPr>
          <w:rFonts w:asciiTheme="minorHAnsi" w:hAnsiTheme="minorHAnsi" w:cstheme="minorHAnsi"/>
          <w:sz w:val="24"/>
          <w:szCs w:val="24"/>
        </w:rPr>
      </w:pPr>
    </w:p>
    <w:p w14:paraId="68F54F30" w14:textId="05C230D9" w:rsidR="00B74351" w:rsidRDefault="00B74351" w:rsidP="00B74351">
      <w:pPr>
        <w:rPr>
          <w:rFonts w:asciiTheme="minorHAnsi" w:hAnsiTheme="minorHAnsi" w:cstheme="minorHAnsi"/>
          <w:sz w:val="24"/>
          <w:szCs w:val="24"/>
        </w:rPr>
      </w:pPr>
      <w:r w:rsidRPr="00B74351">
        <w:rPr>
          <w:rFonts w:asciiTheme="minorHAnsi" w:hAnsiTheme="minorHAnsi" w:cstheme="minorHAnsi"/>
          <w:sz w:val="24"/>
          <w:szCs w:val="24"/>
        </w:rPr>
        <w:t xml:space="preserve">The full list of permitted reasons, and what evidence people need, is </w:t>
      </w:r>
      <w:hyperlink r:id="rId19" w:anchor="permitted-travel-across-alert-level-boundaries" w:history="1">
        <w:r w:rsidRPr="00B74351">
          <w:rPr>
            <w:rStyle w:val="Hyperlink"/>
            <w:rFonts w:asciiTheme="minorHAnsi" w:eastAsia="Times New Roman" w:hAnsiTheme="minorHAnsi" w:cstheme="minorHAnsi"/>
            <w:sz w:val="24"/>
            <w:szCs w:val="24"/>
          </w:rPr>
          <w:t>here</w:t>
        </w:r>
      </w:hyperlink>
      <w:r w:rsidRPr="00B74351">
        <w:rPr>
          <w:rFonts w:asciiTheme="minorHAnsi" w:hAnsiTheme="minorHAnsi" w:cstheme="minorHAnsi"/>
          <w:sz w:val="24"/>
          <w:szCs w:val="24"/>
        </w:rPr>
        <w:t xml:space="preserve">. If they don’t meet the permitted criteria they </w:t>
      </w:r>
      <w:r w:rsidR="00CC4B0B">
        <w:rPr>
          <w:rFonts w:asciiTheme="minorHAnsi" w:hAnsiTheme="minorHAnsi" w:cstheme="minorHAnsi"/>
          <w:sz w:val="24"/>
          <w:szCs w:val="24"/>
        </w:rPr>
        <w:t>may</w:t>
      </w:r>
      <w:r w:rsidRPr="00B74351">
        <w:rPr>
          <w:rFonts w:asciiTheme="minorHAnsi" w:hAnsiTheme="minorHAnsi" w:cstheme="minorHAnsi"/>
          <w:sz w:val="24"/>
          <w:szCs w:val="24"/>
        </w:rPr>
        <w:t xml:space="preserve"> apply for an exemption </w:t>
      </w:r>
      <w:hyperlink r:id="rId20" w:history="1">
        <w:r w:rsidRPr="00B74351">
          <w:rPr>
            <w:rStyle w:val="Hyperlink"/>
            <w:rFonts w:asciiTheme="minorHAnsi" w:eastAsia="Times New Roman" w:hAnsiTheme="minorHAnsi" w:cstheme="minorHAnsi"/>
            <w:sz w:val="24"/>
            <w:szCs w:val="24"/>
          </w:rPr>
          <w:t>here</w:t>
        </w:r>
      </w:hyperlink>
      <w:r w:rsidRPr="00B74351">
        <w:rPr>
          <w:rFonts w:asciiTheme="minorHAnsi" w:hAnsiTheme="minorHAnsi" w:cstheme="minorHAnsi"/>
          <w:sz w:val="24"/>
          <w:szCs w:val="24"/>
        </w:rPr>
        <w:t xml:space="preserve">.  </w:t>
      </w:r>
    </w:p>
    <w:p w14:paraId="05D8B1E7" w14:textId="652D9FD1" w:rsidR="0083711A" w:rsidRDefault="0083711A" w:rsidP="00B74351">
      <w:pPr>
        <w:rPr>
          <w:rFonts w:asciiTheme="minorHAnsi" w:hAnsiTheme="minorHAnsi" w:cstheme="minorHAnsi"/>
          <w:sz w:val="24"/>
          <w:szCs w:val="24"/>
        </w:rPr>
      </w:pPr>
    </w:p>
    <w:p w14:paraId="2258F7E8" w14:textId="3F5B24ED" w:rsidR="0083711A" w:rsidRDefault="0083711A" w:rsidP="00B74351">
      <w:pPr>
        <w:rPr>
          <w:rFonts w:asciiTheme="minorHAnsi" w:hAnsiTheme="minorHAnsi" w:cstheme="minorHAnsi"/>
          <w:sz w:val="24"/>
          <w:szCs w:val="24"/>
        </w:rPr>
      </w:pPr>
      <w:r>
        <w:rPr>
          <w:rFonts w:asciiTheme="minorHAnsi" w:hAnsiTheme="minorHAnsi" w:cstheme="minorHAnsi"/>
          <w:sz w:val="24"/>
          <w:szCs w:val="24"/>
        </w:rPr>
        <w:t xml:space="preserve">Information about travel across the Auckland regional boundary for work reasons, including what is permitted and how to apply for an exemption if necessary, is </w:t>
      </w:r>
      <w:hyperlink r:id="rId21" w:history="1">
        <w:r w:rsidRPr="0083711A">
          <w:rPr>
            <w:rStyle w:val="Hyperlink"/>
            <w:rFonts w:asciiTheme="minorHAnsi" w:hAnsiTheme="minorHAnsi" w:cstheme="minorHAnsi"/>
            <w:sz w:val="24"/>
            <w:szCs w:val="24"/>
          </w:rPr>
          <w:t>here</w:t>
        </w:r>
      </w:hyperlink>
      <w:r>
        <w:rPr>
          <w:rFonts w:asciiTheme="minorHAnsi" w:hAnsiTheme="minorHAnsi" w:cstheme="minorHAnsi"/>
          <w:sz w:val="24"/>
          <w:szCs w:val="24"/>
        </w:rPr>
        <w:t>.</w:t>
      </w:r>
    </w:p>
    <w:bookmarkEnd w:id="0"/>
    <w:p w14:paraId="528C4B7F" w14:textId="30DBE49E" w:rsidR="003906B2" w:rsidRDefault="003906B2" w:rsidP="003906B2">
      <w:pPr>
        <w:spacing w:before="100" w:beforeAutospacing="1"/>
        <w:rPr>
          <w:rFonts w:asciiTheme="minorHAnsi" w:hAnsiTheme="minorHAnsi" w:cstheme="minorHAnsi"/>
          <w:b/>
          <w:bCs/>
          <w:sz w:val="24"/>
          <w:szCs w:val="24"/>
        </w:rPr>
      </w:pPr>
      <w:r w:rsidRPr="003906B2">
        <w:rPr>
          <w:rFonts w:asciiTheme="minorHAnsi" w:hAnsiTheme="minorHAnsi" w:cstheme="minorHAnsi"/>
          <w:b/>
          <w:bCs/>
          <w:sz w:val="24"/>
          <w:szCs w:val="24"/>
        </w:rPr>
        <w:t xml:space="preserve">Information for </w:t>
      </w:r>
      <w:r w:rsidR="00006E28">
        <w:rPr>
          <w:rFonts w:asciiTheme="minorHAnsi" w:hAnsiTheme="minorHAnsi" w:cstheme="minorHAnsi"/>
          <w:b/>
          <w:bCs/>
          <w:sz w:val="24"/>
          <w:szCs w:val="24"/>
        </w:rPr>
        <w:t>people</w:t>
      </w:r>
      <w:r w:rsidR="007856DC">
        <w:rPr>
          <w:rFonts w:asciiTheme="minorHAnsi" w:hAnsiTheme="minorHAnsi" w:cstheme="minorHAnsi"/>
          <w:b/>
          <w:bCs/>
          <w:sz w:val="24"/>
          <w:szCs w:val="24"/>
        </w:rPr>
        <w:t xml:space="preserve"> </w:t>
      </w:r>
      <w:r w:rsidRPr="003906B2">
        <w:rPr>
          <w:rFonts w:asciiTheme="minorHAnsi" w:hAnsiTheme="minorHAnsi" w:cstheme="minorHAnsi"/>
          <w:b/>
          <w:bCs/>
          <w:sz w:val="24"/>
          <w:szCs w:val="24"/>
        </w:rPr>
        <w:t xml:space="preserve">who have </w:t>
      </w:r>
      <w:r w:rsidR="00006E28">
        <w:rPr>
          <w:rFonts w:asciiTheme="minorHAnsi" w:hAnsiTheme="minorHAnsi" w:cstheme="minorHAnsi"/>
          <w:b/>
          <w:bCs/>
          <w:sz w:val="24"/>
          <w:szCs w:val="24"/>
        </w:rPr>
        <w:t xml:space="preserve">visited </w:t>
      </w:r>
      <w:r w:rsidRPr="003906B2">
        <w:rPr>
          <w:rFonts w:asciiTheme="minorHAnsi" w:hAnsiTheme="minorHAnsi" w:cstheme="minorHAnsi"/>
          <w:b/>
          <w:bCs/>
          <w:sz w:val="24"/>
          <w:szCs w:val="24"/>
        </w:rPr>
        <w:t>Auckland</w:t>
      </w:r>
    </w:p>
    <w:p w14:paraId="151FA856" w14:textId="0730639B" w:rsidR="00D006ED" w:rsidRDefault="00D006ED" w:rsidP="00D006ED">
      <w:pPr>
        <w:spacing w:before="100" w:beforeAutospacing="1"/>
        <w:rPr>
          <w:rFonts w:asciiTheme="minorHAnsi" w:hAnsiTheme="minorHAnsi" w:cstheme="minorHAnsi"/>
          <w:sz w:val="24"/>
          <w:szCs w:val="24"/>
        </w:rPr>
      </w:pPr>
      <w:r w:rsidRPr="00AE3A5D">
        <w:rPr>
          <w:rFonts w:asciiTheme="minorHAnsi" w:hAnsiTheme="minorHAnsi" w:cstheme="minorHAnsi"/>
          <w:sz w:val="24"/>
          <w:szCs w:val="24"/>
        </w:rPr>
        <w:t>The Ministry of Health has advised</w:t>
      </w:r>
      <w:r w:rsidR="008D6D61" w:rsidRPr="00AE3A5D">
        <w:rPr>
          <w:rFonts w:asciiTheme="minorHAnsi" w:hAnsiTheme="minorHAnsi" w:cstheme="minorHAnsi"/>
          <w:sz w:val="24"/>
          <w:szCs w:val="24"/>
        </w:rPr>
        <w:t xml:space="preserve"> that students</w:t>
      </w:r>
      <w:r w:rsidR="000E7F21" w:rsidRPr="00AE3A5D">
        <w:rPr>
          <w:rFonts w:asciiTheme="minorHAnsi" w:hAnsiTheme="minorHAnsi" w:cstheme="minorHAnsi"/>
          <w:sz w:val="24"/>
          <w:szCs w:val="24"/>
        </w:rPr>
        <w:t xml:space="preserve">, staff and others that have </w:t>
      </w:r>
      <w:r w:rsidR="00B86139" w:rsidRPr="00AE3A5D">
        <w:rPr>
          <w:rFonts w:asciiTheme="minorHAnsi" w:hAnsiTheme="minorHAnsi" w:cstheme="minorHAnsi"/>
          <w:sz w:val="24"/>
          <w:szCs w:val="24"/>
        </w:rPr>
        <w:t>visited or left</w:t>
      </w:r>
      <w:r w:rsidR="000E7F21" w:rsidRPr="00AE3A5D">
        <w:rPr>
          <w:rFonts w:asciiTheme="minorHAnsi" w:hAnsiTheme="minorHAnsi" w:cstheme="minorHAnsi"/>
          <w:sz w:val="24"/>
          <w:szCs w:val="24"/>
        </w:rPr>
        <w:t xml:space="preserve"> Auckland recently do the following</w:t>
      </w:r>
      <w:r w:rsidRPr="00AE3A5D">
        <w:rPr>
          <w:rFonts w:asciiTheme="minorHAnsi" w:hAnsiTheme="minorHAnsi" w:cstheme="minorHAnsi"/>
          <w:sz w:val="24"/>
          <w:szCs w:val="24"/>
        </w:rPr>
        <w:t>:</w:t>
      </w:r>
    </w:p>
    <w:p w14:paraId="20DDB84C" w14:textId="7AB19324" w:rsidR="00D006ED" w:rsidRDefault="00D006ED" w:rsidP="00D006ED">
      <w:pPr>
        <w:pStyle w:val="ListParagraph"/>
        <w:numPr>
          <w:ilvl w:val="0"/>
          <w:numId w:val="49"/>
        </w:numPr>
        <w:spacing w:before="100" w:beforeAutospacing="1"/>
        <w:rPr>
          <w:rFonts w:asciiTheme="minorHAnsi" w:hAnsiTheme="minorHAnsi" w:cstheme="minorHAnsi"/>
          <w:sz w:val="24"/>
        </w:rPr>
      </w:pPr>
      <w:r w:rsidRPr="00D006ED">
        <w:rPr>
          <w:rFonts w:asciiTheme="minorHAnsi" w:hAnsiTheme="minorHAnsi" w:cstheme="minorHAnsi"/>
          <w:sz w:val="24"/>
        </w:rPr>
        <w:t xml:space="preserve">Check the </w:t>
      </w:r>
      <w:hyperlink r:id="rId22" w:history="1">
        <w:r w:rsidRPr="00D006ED">
          <w:rPr>
            <w:rStyle w:val="Hyperlink"/>
            <w:rFonts w:asciiTheme="minorHAnsi" w:hAnsiTheme="minorHAnsi" w:cstheme="minorHAnsi"/>
            <w:sz w:val="24"/>
          </w:rPr>
          <w:t>locations of interest</w:t>
        </w:r>
      </w:hyperlink>
      <w:r>
        <w:t xml:space="preserve"> </w:t>
      </w:r>
      <w:r w:rsidRPr="00D006ED">
        <w:rPr>
          <w:rFonts w:asciiTheme="minorHAnsi" w:hAnsiTheme="minorHAnsi" w:cstheme="minorHAnsi"/>
          <w:sz w:val="24"/>
        </w:rPr>
        <w:t>page to find out if you might have been exposed to COVID-19 by being in the same place at the same time as a confirmed case. If you were potentially exposed, follow the guidance for the particular location of interest, which is on the same page.</w:t>
      </w:r>
    </w:p>
    <w:p w14:paraId="73AB86FA" w14:textId="439461A3" w:rsidR="008D6D61" w:rsidRPr="008D6D61" w:rsidRDefault="00D006ED" w:rsidP="00D006ED">
      <w:pPr>
        <w:pStyle w:val="ListParagraph"/>
        <w:numPr>
          <w:ilvl w:val="0"/>
          <w:numId w:val="49"/>
        </w:numPr>
        <w:spacing w:before="100" w:beforeAutospacing="1"/>
        <w:rPr>
          <w:rFonts w:asciiTheme="minorHAnsi" w:hAnsiTheme="minorHAnsi" w:cstheme="minorHAnsi"/>
          <w:sz w:val="24"/>
        </w:rPr>
      </w:pPr>
      <w:r w:rsidRPr="00D006ED">
        <w:rPr>
          <w:rFonts w:asciiTheme="minorHAnsi" w:hAnsiTheme="minorHAnsi" w:cstheme="minorHAnsi"/>
          <w:sz w:val="24"/>
        </w:rPr>
        <w:t>Monitor yourself for symptoms of COVID-19, including some of the less usual symptoms like muscle aches and pains and fatigue. Details of symptoms to look out for are on the Ministry of Health</w:t>
      </w:r>
      <w:r>
        <w:rPr>
          <w:rFonts w:asciiTheme="minorHAnsi" w:hAnsiTheme="minorHAnsi" w:cstheme="minorHAnsi"/>
          <w:sz w:val="24"/>
        </w:rPr>
        <w:t xml:space="preserve"> </w:t>
      </w:r>
      <w:hyperlink r:id="rId23" w:history="1">
        <w:r w:rsidRPr="00D006ED">
          <w:rPr>
            <w:rStyle w:val="Hyperlink"/>
            <w:rFonts w:asciiTheme="minorHAnsi" w:hAnsiTheme="minorHAnsi" w:cstheme="minorHAnsi"/>
            <w:sz w:val="24"/>
          </w:rPr>
          <w:t>website</w:t>
        </w:r>
      </w:hyperlink>
      <w:r w:rsidR="0082137C">
        <w:rPr>
          <w:rFonts w:asciiTheme="minorHAnsi" w:hAnsiTheme="minorHAnsi" w:cstheme="minorHAnsi"/>
          <w:sz w:val="24"/>
        </w:rPr>
        <w:t>.</w:t>
      </w:r>
    </w:p>
    <w:p w14:paraId="3BD59C30" w14:textId="77777777" w:rsidR="008D6D61" w:rsidRPr="008D6D61" w:rsidRDefault="00D006ED" w:rsidP="00D006ED">
      <w:pPr>
        <w:pStyle w:val="ListParagraph"/>
        <w:numPr>
          <w:ilvl w:val="0"/>
          <w:numId w:val="49"/>
        </w:numPr>
        <w:spacing w:before="100" w:beforeAutospacing="1"/>
        <w:rPr>
          <w:rFonts w:asciiTheme="minorHAnsi" w:hAnsiTheme="minorHAnsi" w:cstheme="minorHAnsi"/>
          <w:sz w:val="24"/>
        </w:rPr>
      </w:pPr>
      <w:r w:rsidRPr="008D6D61">
        <w:rPr>
          <w:rFonts w:asciiTheme="minorHAnsi" w:hAnsiTheme="minorHAnsi" w:cstheme="minorHAnsi"/>
          <w:sz w:val="24"/>
        </w:rPr>
        <w:t>Keep a record of where you’ve been. Use the COVID Tracer App to scan QR codes and make sure you’ve got Bluetooth turned on in the app. This helps with contact tracing.</w:t>
      </w:r>
    </w:p>
    <w:p w14:paraId="0B44DBF3" w14:textId="6BBC02AA" w:rsidR="003906B2" w:rsidRPr="009D04FB" w:rsidRDefault="00D006ED" w:rsidP="00B74351">
      <w:pPr>
        <w:pStyle w:val="ListParagraph"/>
        <w:numPr>
          <w:ilvl w:val="0"/>
          <w:numId w:val="49"/>
        </w:numPr>
        <w:spacing w:before="100" w:beforeAutospacing="1"/>
        <w:rPr>
          <w:rFonts w:asciiTheme="minorHAnsi" w:hAnsiTheme="minorHAnsi" w:cstheme="minorHAnsi"/>
          <w:sz w:val="24"/>
        </w:rPr>
      </w:pPr>
      <w:r w:rsidRPr="008D6D61">
        <w:rPr>
          <w:rFonts w:asciiTheme="minorHAnsi" w:hAnsiTheme="minorHAnsi" w:cstheme="minorHAnsi"/>
          <w:sz w:val="24"/>
        </w:rPr>
        <w:t xml:space="preserve">Everyone should follow the Alert Level guidance relevant for where they are staying. </w:t>
      </w:r>
    </w:p>
    <w:p w14:paraId="7A1BF610" w14:textId="44F38C2D" w:rsidR="00535CF9" w:rsidRDefault="00535CF9" w:rsidP="00FF560D">
      <w:pPr>
        <w:spacing w:before="100" w:beforeAutospacing="1"/>
        <w:rPr>
          <w:rFonts w:asciiTheme="minorHAnsi" w:eastAsia="Times New Roman" w:hAnsiTheme="minorHAnsi" w:cstheme="minorHAnsi"/>
          <w:b/>
          <w:sz w:val="24"/>
          <w:szCs w:val="24"/>
        </w:rPr>
      </w:pPr>
      <w:r w:rsidRPr="00535CF9">
        <w:rPr>
          <w:rFonts w:asciiTheme="minorHAnsi" w:eastAsia="Times New Roman" w:hAnsiTheme="minorHAnsi" w:cstheme="minorHAnsi"/>
          <w:b/>
          <w:sz w:val="24"/>
          <w:szCs w:val="24"/>
        </w:rPr>
        <w:t xml:space="preserve">Managed Isolation and Quarantine </w:t>
      </w:r>
      <w:r w:rsidR="00550376">
        <w:rPr>
          <w:rFonts w:asciiTheme="minorHAnsi" w:eastAsia="Times New Roman" w:hAnsiTheme="minorHAnsi" w:cstheme="minorHAnsi"/>
          <w:b/>
          <w:sz w:val="24"/>
          <w:szCs w:val="24"/>
        </w:rPr>
        <w:t xml:space="preserve">and </w:t>
      </w:r>
      <w:r w:rsidR="00550376" w:rsidRPr="00535CF9">
        <w:rPr>
          <w:rFonts w:asciiTheme="minorHAnsi" w:eastAsia="Times New Roman" w:hAnsiTheme="minorHAnsi" w:cstheme="minorHAnsi"/>
          <w:b/>
          <w:sz w:val="24"/>
          <w:szCs w:val="24"/>
        </w:rPr>
        <w:t>Immigration New Zealand</w:t>
      </w:r>
      <w:r w:rsidRPr="00535CF9">
        <w:rPr>
          <w:rFonts w:asciiTheme="minorHAnsi" w:eastAsia="Times New Roman" w:hAnsiTheme="minorHAnsi" w:cstheme="minorHAnsi"/>
          <w:b/>
          <w:sz w:val="24"/>
          <w:szCs w:val="24"/>
        </w:rPr>
        <w:t xml:space="preserve"> changes</w:t>
      </w:r>
    </w:p>
    <w:p w14:paraId="64E83761" w14:textId="0F29C0CB" w:rsidR="00550376" w:rsidRPr="000E7F21" w:rsidRDefault="00550376" w:rsidP="00550376">
      <w:pPr>
        <w:spacing w:before="100" w:beforeAutospacing="1"/>
        <w:rPr>
          <w:rFonts w:asciiTheme="minorHAnsi" w:hAnsiTheme="minorHAnsi" w:cstheme="minorHAnsi"/>
          <w:sz w:val="24"/>
        </w:rPr>
      </w:pPr>
      <w:r w:rsidRPr="000E7F21">
        <w:rPr>
          <w:rFonts w:asciiTheme="minorHAnsi" w:hAnsiTheme="minorHAnsi" w:cstheme="minorHAnsi"/>
          <w:sz w:val="24"/>
        </w:rPr>
        <w:t xml:space="preserve">Following a recent review of the costs of running </w:t>
      </w:r>
      <w:r w:rsidR="00C54C3F" w:rsidRPr="00C54C3F">
        <w:rPr>
          <w:rFonts w:asciiTheme="minorHAnsi" w:hAnsiTheme="minorHAnsi" w:cstheme="minorHAnsi"/>
          <w:sz w:val="24"/>
        </w:rPr>
        <w:t>Managed Isolation and Quarantine (MIQ)</w:t>
      </w:r>
      <w:r w:rsidRPr="000E7F21">
        <w:rPr>
          <w:rFonts w:asciiTheme="minorHAnsi" w:hAnsiTheme="minorHAnsi" w:cstheme="minorHAnsi"/>
          <w:sz w:val="24"/>
        </w:rPr>
        <w:t>, changes are being made to the fees charged to temporary entry visa class holders, including any international students arriving in New Zealand.</w:t>
      </w:r>
      <w:r>
        <w:rPr>
          <w:rFonts w:asciiTheme="minorHAnsi" w:hAnsiTheme="minorHAnsi" w:cstheme="minorHAnsi"/>
          <w:sz w:val="24"/>
        </w:rPr>
        <w:t xml:space="preserve">  Full details are available on the MIQ website, </w:t>
      </w:r>
      <w:hyperlink r:id="rId24" w:history="1">
        <w:r w:rsidRPr="00CC4B0B">
          <w:rPr>
            <w:rStyle w:val="Hyperlink"/>
            <w:rFonts w:asciiTheme="minorHAnsi" w:hAnsiTheme="minorHAnsi" w:cstheme="minorHAnsi"/>
            <w:sz w:val="24"/>
          </w:rPr>
          <w:t>here</w:t>
        </w:r>
      </w:hyperlink>
      <w:r>
        <w:rPr>
          <w:rFonts w:asciiTheme="minorHAnsi" w:hAnsiTheme="minorHAnsi" w:cstheme="minorHAnsi"/>
          <w:sz w:val="24"/>
        </w:rPr>
        <w:t>.</w:t>
      </w:r>
    </w:p>
    <w:p w14:paraId="39DE8EB4" w14:textId="6DEB6203" w:rsidR="00FF560D" w:rsidRDefault="00FF560D" w:rsidP="00FF560D">
      <w:pPr>
        <w:spacing w:before="100" w:beforeAutospacing="1"/>
        <w:rPr>
          <w:rFonts w:asciiTheme="minorHAnsi" w:hAnsiTheme="minorHAnsi" w:cstheme="minorHAnsi"/>
          <w:sz w:val="24"/>
        </w:rPr>
      </w:pPr>
      <w:r w:rsidRPr="000E7F21">
        <w:rPr>
          <w:rFonts w:asciiTheme="minorHAnsi" w:hAnsiTheme="minorHAnsi" w:cstheme="minorHAnsi"/>
          <w:sz w:val="24"/>
        </w:rPr>
        <w:t xml:space="preserve">On 23 February 2021, Immigration New Zealand announced they will bring more visa processing onshore and close offices in Mumbai, Manila and Pretoria by March 2021. </w:t>
      </w:r>
      <w:r w:rsidR="00CC4B0B">
        <w:rPr>
          <w:rFonts w:asciiTheme="minorHAnsi" w:hAnsiTheme="minorHAnsi" w:cstheme="minorHAnsi"/>
          <w:sz w:val="24"/>
        </w:rPr>
        <w:t xml:space="preserve">Full details are available on the Immigration New Zealand website, </w:t>
      </w:r>
      <w:hyperlink r:id="rId25" w:history="1">
        <w:r w:rsidR="00CC4B0B" w:rsidRPr="00CC4B0B">
          <w:rPr>
            <w:rStyle w:val="Hyperlink"/>
            <w:rFonts w:asciiTheme="minorHAnsi" w:hAnsiTheme="minorHAnsi" w:cstheme="minorHAnsi"/>
            <w:sz w:val="24"/>
          </w:rPr>
          <w:t>here</w:t>
        </w:r>
      </w:hyperlink>
      <w:r w:rsidR="00CC4B0B">
        <w:rPr>
          <w:rFonts w:asciiTheme="minorHAnsi" w:hAnsiTheme="minorHAnsi" w:cstheme="minorHAnsi"/>
          <w:sz w:val="24"/>
        </w:rPr>
        <w:t>.</w:t>
      </w:r>
    </w:p>
    <w:p w14:paraId="2BE85629" w14:textId="637DB262" w:rsidR="00FF560D" w:rsidRPr="00FF560D" w:rsidRDefault="00FF560D" w:rsidP="00FF560D">
      <w:pPr>
        <w:spacing w:before="100" w:beforeAutospacing="1"/>
        <w:rPr>
          <w:rFonts w:asciiTheme="minorHAnsi" w:hAnsiTheme="minorHAnsi" w:cstheme="minorHAnsi"/>
          <w:sz w:val="24"/>
        </w:rPr>
      </w:pPr>
      <w:r w:rsidRPr="00FF560D">
        <w:rPr>
          <w:rFonts w:asciiTheme="minorHAnsi" w:hAnsiTheme="minorHAnsi" w:cstheme="minorHAnsi"/>
          <w:sz w:val="24"/>
        </w:rPr>
        <w:t xml:space="preserve">If you have questions about how these changes affect the tertiary sector, please </w:t>
      </w:r>
      <w:r w:rsidR="0084704A">
        <w:rPr>
          <w:rFonts w:asciiTheme="minorHAnsi" w:hAnsiTheme="minorHAnsi" w:cstheme="minorHAnsi"/>
          <w:sz w:val="24"/>
        </w:rPr>
        <w:t>get in contact with the</w:t>
      </w:r>
      <w:r w:rsidR="000105D7">
        <w:rPr>
          <w:rFonts w:asciiTheme="minorHAnsi" w:hAnsiTheme="minorHAnsi" w:cstheme="minorHAnsi"/>
          <w:sz w:val="24"/>
        </w:rPr>
        <w:t xml:space="preserve"> </w:t>
      </w:r>
      <w:r w:rsidRPr="00FF560D">
        <w:rPr>
          <w:rFonts w:asciiTheme="minorHAnsi" w:hAnsiTheme="minorHAnsi" w:cstheme="minorHAnsi"/>
          <w:sz w:val="24"/>
        </w:rPr>
        <w:t xml:space="preserve">Ministry of Education.  </w:t>
      </w:r>
    </w:p>
    <w:p w14:paraId="6D311943" w14:textId="5123E2AD" w:rsidR="00695CC3" w:rsidRPr="00695CC3" w:rsidRDefault="00695CC3" w:rsidP="009E13B6">
      <w:pPr>
        <w:spacing w:before="100" w:beforeAutospacing="1"/>
        <w:rPr>
          <w:rFonts w:asciiTheme="minorHAnsi" w:eastAsia="Times New Roman" w:hAnsiTheme="minorHAnsi" w:cstheme="minorHAnsi"/>
          <w:b/>
          <w:sz w:val="24"/>
          <w:szCs w:val="24"/>
        </w:rPr>
      </w:pPr>
      <w:r w:rsidRPr="00695CC3">
        <w:rPr>
          <w:rFonts w:asciiTheme="minorHAnsi" w:eastAsia="Times New Roman" w:hAnsiTheme="minorHAnsi" w:cstheme="minorHAnsi"/>
          <w:b/>
          <w:sz w:val="24"/>
          <w:szCs w:val="24"/>
        </w:rPr>
        <w:t xml:space="preserve">COVID-19 </w:t>
      </w:r>
      <w:r w:rsidR="00862580">
        <w:rPr>
          <w:rFonts w:asciiTheme="minorHAnsi" w:eastAsia="Times New Roman" w:hAnsiTheme="minorHAnsi" w:cstheme="minorHAnsi"/>
          <w:b/>
          <w:sz w:val="24"/>
          <w:szCs w:val="24"/>
        </w:rPr>
        <w:t>t</w:t>
      </w:r>
      <w:r w:rsidRPr="00695CC3">
        <w:rPr>
          <w:rFonts w:asciiTheme="minorHAnsi" w:eastAsia="Times New Roman" w:hAnsiTheme="minorHAnsi" w:cstheme="minorHAnsi"/>
          <w:b/>
          <w:sz w:val="24"/>
          <w:szCs w:val="24"/>
        </w:rPr>
        <w:t xml:space="preserve">esting and </w:t>
      </w:r>
      <w:r w:rsidR="00862580">
        <w:rPr>
          <w:rFonts w:asciiTheme="minorHAnsi" w:eastAsia="Times New Roman" w:hAnsiTheme="minorHAnsi" w:cstheme="minorHAnsi"/>
          <w:b/>
          <w:sz w:val="24"/>
          <w:szCs w:val="24"/>
        </w:rPr>
        <w:t>t</w:t>
      </w:r>
      <w:r w:rsidRPr="00695CC3">
        <w:rPr>
          <w:rFonts w:asciiTheme="minorHAnsi" w:eastAsia="Times New Roman" w:hAnsiTheme="minorHAnsi" w:cstheme="minorHAnsi"/>
          <w:b/>
          <w:sz w:val="24"/>
          <w:szCs w:val="24"/>
        </w:rPr>
        <w:t>reatment</w:t>
      </w:r>
    </w:p>
    <w:p w14:paraId="4AE474A7" w14:textId="7B0F7F83" w:rsidR="00CC4B0B" w:rsidRDefault="000E7F21" w:rsidP="00951495">
      <w:pPr>
        <w:spacing w:before="100" w:beforeAutospacing="1"/>
        <w:rPr>
          <w:rFonts w:asciiTheme="minorHAnsi" w:hAnsiTheme="minorHAnsi" w:cstheme="minorHAnsi"/>
          <w:sz w:val="24"/>
        </w:rPr>
      </w:pPr>
      <w:r w:rsidRPr="000E7F21">
        <w:rPr>
          <w:rFonts w:asciiTheme="minorHAnsi" w:hAnsiTheme="minorHAnsi" w:cstheme="minorHAnsi"/>
          <w:sz w:val="24"/>
        </w:rPr>
        <w:t xml:space="preserve">Everyone </w:t>
      </w:r>
      <w:r>
        <w:rPr>
          <w:rFonts w:asciiTheme="minorHAnsi" w:hAnsiTheme="minorHAnsi" w:cstheme="minorHAnsi"/>
          <w:sz w:val="24"/>
        </w:rPr>
        <w:t>in New Zealand</w:t>
      </w:r>
      <w:r w:rsidR="00CC4B0B">
        <w:rPr>
          <w:rFonts w:asciiTheme="minorHAnsi" w:hAnsiTheme="minorHAnsi" w:cstheme="minorHAnsi"/>
          <w:sz w:val="24"/>
        </w:rPr>
        <w:t>, including international students,</w:t>
      </w:r>
      <w:r>
        <w:rPr>
          <w:rFonts w:asciiTheme="minorHAnsi" w:hAnsiTheme="minorHAnsi" w:cstheme="minorHAnsi"/>
          <w:sz w:val="24"/>
        </w:rPr>
        <w:t xml:space="preserve"> </w:t>
      </w:r>
      <w:r w:rsidRPr="000E7F21">
        <w:rPr>
          <w:rFonts w:asciiTheme="minorHAnsi" w:hAnsiTheme="minorHAnsi" w:cstheme="minorHAnsi"/>
          <w:sz w:val="24"/>
        </w:rPr>
        <w:t xml:space="preserve">can get </w:t>
      </w:r>
      <w:r w:rsidR="00535CF9">
        <w:rPr>
          <w:rFonts w:asciiTheme="minorHAnsi" w:hAnsiTheme="minorHAnsi" w:cstheme="minorHAnsi"/>
          <w:sz w:val="24"/>
        </w:rPr>
        <w:t xml:space="preserve">free COVID-19 </w:t>
      </w:r>
      <w:r w:rsidRPr="000E7F21">
        <w:rPr>
          <w:rFonts w:asciiTheme="minorHAnsi" w:hAnsiTheme="minorHAnsi" w:cstheme="minorHAnsi"/>
          <w:sz w:val="24"/>
        </w:rPr>
        <w:t>test</w:t>
      </w:r>
      <w:r w:rsidR="00535CF9">
        <w:rPr>
          <w:rFonts w:asciiTheme="minorHAnsi" w:hAnsiTheme="minorHAnsi" w:cstheme="minorHAnsi"/>
          <w:sz w:val="24"/>
        </w:rPr>
        <w:t>ing and treatment</w:t>
      </w:r>
      <w:r w:rsidRPr="000E7F21">
        <w:rPr>
          <w:rFonts w:asciiTheme="minorHAnsi" w:hAnsiTheme="minorHAnsi" w:cstheme="minorHAnsi"/>
          <w:sz w:val="24"/>
        </w:rPr>
        <w:t xml:space="preserve"> — you do not need to be a New Zealand citizen or resident. </w:t>
      </w:r>
      <w:r w:rsidR="00CC4B0B" w:rsidRPr="00695CC3">
        <w:rPr>
          <w:rFonts w:asciiTheme="minorHAnsi" w:hAnsiTheme="minorHAnsi" w:cstheme="minorHAnsi"/>
          <w:sz w:val="24"/>
        </w:rPr>
        <w:t>This</w:t>
      </w:r>
      <w:r w:rsidR="000105D7">
        <w:rPr>
          <w:rFonts w:asciiTheme="minorHAnsi" w:hAnsiTheme="minorHAnsi" w:cstheme="minorHAnsi"/>
          <w:sz w:val="24"/>
        </w:rPr>
        <w:t xml:space="preserve"> access</w:t>
      </w:r>
      <w:r w:rsidR="00CC4B0B" w:rsidRPr="00695CC3">
        <w:rPr>
          <w:rFonts w:asciiTheme="minorHAnsi" w:hAnsiTheme="minorHAnsi" w:cstheme="minorHAnsi"/>
          <w:sz w:val="24"/>
        </w:rPr>
        <w:t xml:space="preserve"> is irrespective of citizenship, visa status, </w:t>
      </w:r>
      <w:proofErr w:type="gramStart"/>
      <w:r w:rsidR="00CC4B0B" w:rsidRPr="00695CC3">
        <w:rPr>
          <w:rFonts w:asciiTheme="minorHAnsi" w:hAnsiTheme="minorHAnsi" w:cstheme="minorHAnsi"/>
          <w:sz w:val="24"/>
        </w:rPr>
        <w:t>nationality</w:t>
      </w:r>
      <w:proofErr w:type="gramEnd"/>
      <w:r w:rsidR="00CC4B0B" w:rsidRPr="00695CC3">
        <w:rPr>
          <w:rFonts w:asciiTheme="minorHAnsi" w:hAnsiTheme="minorHAnsi" w:cstheme="minorHAnsi"/>
          <w:sz w:val="24"/>
        </w:rPr>
        <w:t xml:space="preserve"> or level of medical insurance coverage. </w:t>
      </w:r>
      <w:r w:rsidR="00CC4B0B">
        <w:rPr>
          <w:rFonts w:asciiTheme="minorHAnsi" w:hAnsiTheme="minorHAnsi" w:cstheme="minorHAnsi"/>
          <w:sz w:val="24"/>
        </w:rPr>
        <w:t xml:space="preserve">  </w:t>
      </w:r>
    </w:p>
    <w:p w14:paraId="3FC0848E" w14:textId="7A2A7C03" w:rsidR="00951495" w:rsidRDefault="00951495" w:rsidP="00951495">
      <w:pPr>
        <w:spacing w:before="100" w:beforeAutospacing="1"/>
        <w:rPr>
          <w:rFonts w:asciiTheme="minorHAnsi" w:hAnsiTheme="minorHAnsi" w:cstheme="minorHAnsi"/>
          <w:sz w:val="24"/>
        </w:rPr>
      </w:pPr>
      <w:r>
        <w:rPr>
          <w:rFonts w:asciiTheme="minorHAnsi" w:hAnsiTheme="minorHAnsi" w:cstheme="minorHAnsi"/>
          <w:sz w:val="24"/>
        </w:rPr>
        <w:t>Y</w:t>
      </w:r>
      <w:r w:rsidRPr="000E7F21">
        <w:rPr>
          <w:rFonts w:asciiTheme="minorHAnsi" w:hAnsiTheme="minorHAnsi" w:cstheme="minorHAnsi"/>
          <w:sz w:val="24"/>
        </w:rPr>
        <w:t>ou may need to pay for a test if it’s for the purpose of entering another country.</w:t>
      </w:r>
    </w:p>
    <w:p w14:paraId="05769A0B" w14:textId="2F083C2A" w:rsidR="00695CC3" w:rsidRPr="00695CC3" w:rsidRDefault="00695CC3" w:rsidP="009E13B6">
      <w:pPr>
        <w:spacing w:before="100" w:beforeAutospacing="1"/>
        <w:rPr>
          <w:rFonts w:asciiTheme="minorHAnsi" w:hAnsiTheme="minorHAnsi" w:cstheme="minorHAnsi"/>
          <w:sz w:val="24"/>
        </w:rPr>
      </w:pPr>
      <w:r>
        <w:rPr>
          <w:rFonts w:asciiTheme="minorHAnsi" w:hAnsiTheme="minorHAnsi" w:cstheme="minorHAnsi"/>
          <w:sz w:val="24"/>
        </w:rPr>
        <w:t xml:space="preserve">You can find more information about this </w:t>
      </w:r>
      <w:hyperlink r:id="rId26" w:anchor="eligibility" w:history="1">
        <w:r w:rsidRPr="00695CC3">
          <w:rPr>
            <w:rStyle w:val="Hyperlink"/>
            <w:rFonts w:asciiTheme="minorHAnsi" w:hAnsiTheme="minorHAnsi" w:cstheme="minorHAnsi"/>
            <w:sz w:val="24"/>
            <w:szCs w:val="24"/>
          </w:rPr>
          <w:t>here</w:t>
        </w:r>
      </w:hyperlink>
      <w:r w:rsidRPr="00695CC3">
        <w:rPr>
          <w:rFonts w:asciiTheme="minorHAnsi" w:hAnsiTheme="minorHAnsi" w:cstheme="minorHAnsi"/>
          <w:sz w:val="24"/>
          <w:szCs w:val="24"/>
        </w:rPr>
        <w:t>.</w:t>
      </w:r>
    </w:p>
    <w:p w14:paraId="6BC09258" w14:textId="155546B5" w:rsidR="00BD3475" w:rsidRDefault="00B54421" w:rsidP="009E13B6">
      <w:pPr>
        <w:spacing w:before="100" w:beforeAutospacing="1"/>
        <w:rPr>
          <w:rFonts w:asciiTheme="minorHAnsi" w:eastAsia="Times New Roman" w:hAnsiTheme="minorHAnsi" w:cstheme="minorHAnsi"/>
          <w:b/>
          <w:sz w:val="24"/>
          <w:szCs w:val="24"/>
        </w:rPr>
      </w:pPr>
      <w:r>
        <w:rPr>
          <w:rFonts w:asciiTheme="minorHAnsi" w:eastAsia="Times New Roman" w:hAnsiTheme="minorHAnsi" w:cstheme="minorHAnsi"/>
          <w:b/>
          <w:sz w:val="24"/>
          <w:szCs w:val="24"/>
        </w:rPr>
        <w:t>T</w:t>
      </w:r>
      <w:r w:rsidR="00AC2A14" w:rsidRPr="007002A6">
        <w:rPr>
          <w:rFonts w:asciiTheme="minorHAnsi" w:eastAsia="Times New Roman" w:hAnsiTheme="minorHAnsi" w:cstheme="minorHAnsi"/>
          <w:b/>
          <w:sz w:val="24"/>
          <w:szCs w:val="24"/>
        </w:rPr>
        <w:t>hings change quickly so stay up to date by following the links below:</w:t>
      </w:r>
    </w:p>
    <w:p w14:paraId="45D3D475" w14:textId="77777777" w:rsidR="000E7F21" w:rsidRDefault="000E7F21" w:rsidP="000E7F21">
      <w:pPr>
        <w:rPr>
          <w:rFonts w:asciiTheme="minorHAnsi" w:hAnsiTheme="minorHAnsi" w:cstheme="minorHAnsi"/>
          <w:sz w:val="24"/>
          <w:szCs w:val="24"/>
        </w:rPr>
      </w:pPr>
    </w:p>
    <w:p w14:paraId="55BB2BEF" w14:textId="37013ED2" w:rsidR="00AC2A14" w:rsidRPr="00871FA1" w:rsidRDefault="00AC2A14" w:rsidP="000E7F21">
      <w:pPr>
        <w:rPr>
          <w:rFonts w:asciiTheme="minorHAnsi" w:hAnsiTheme="minorHAnsi" w:cstheme="minorHAnsi"/>
          <w:sz w:val="24"/>
          <w:szCs w:val="24"/>
        </w:rPr>
      </w:pPr>
      <w:r w:rsidRPr="00871FA1">
        <w:rPr>
          <w:rFonts w:asciiTheme="minorHAnsi" w:hAnsiTheme="minorHAnsi" w:cstheme="minorHAnsi"/>
          <w:sz w:val="24"/>
          <w:szCs w:val="24"/>
        </w:rPr>
        <w:t xml:space="preserve">For health advice, please refer to the Ministry of Health’s website. </w:t>
      </w:r>
    </w:p>
    <w:p w14:paraId="0891544F" w14:textId="77777777" w:rsidR="00AC2A14" w:rsidRPr="00871FA1" w:rsidRDefault="00C54C3F" w:rsidP="000E7F21">
      <w:pPr>
        <w:pStyle w:val="BodyText"/>
        <w:spacing w:after="0" w:line="240" w:lineRule="auto"/>
        <w:rPr>
          <w:rStyle w:val="Hyperlink"/>
          <w:rFonts w:asciiTheme="minorHAnsi" w:hAnsiTheme="minorHAnsi" w:cstheme="minorHAnsi"/>
          <w:sz w:val="24"/>
          <w:szCs w:val="24"/>
        </w:rPr>
      </w:pPr>
      <w:hyperlink r:id="rId27" w:history="1">
        <w:r w:rsidR="00483E52" w:rsidRPr="00871FA1">
          <w:rPr>
            <w:rStyle w:val="Hyperlink"/>
            <w:rFonts w:asciiTheme="minorHAnsi" w:hAnsiTheme="minorHAnsi" w:cstheme="minorHAnsi"/>
            <w:sz w:val="24"/>
            <w:szCs w:val="24"/>
          </w:rPr>
          <w:t>https://www.health.govt.nz/our-work/diseases-and-conditions/covid-19-novel-coronavirus</w:t>
        </w:r>
      </w:hyperlink>
    </w:p>
    <w:p w14:paraId="59DE5724" w14:textId="77777777" w:rsidR="000E7F21" w:rsidRDefault="000E7F21" w:rsidP="000E7F21">
      <w:pPr>
        <w:rPr>
          <w:rFonts w:asciiTheme="minorHAnsi" w:hAnsiTheme="minorHAnsi" w:cstheme="minorHAnsi"/>
          <w:sz w:val="24"/>
          <w:szCs w:val="24"/>
        </w:rPr>
      </w:pPr>
    </w:p>
    <w:p w14:paraId="4A5BFE11" w14:textId="6A8A61FF" w:rsidR="00AC2A14" w:rsidRPr="00871FA1" w:rsidRDefault="00046701" w:rsidP="000E7F21">
      <w:pPr>
        <w:rPr>
          <w:rFonts w:asciiTheme="minorHAnsi" w:hAnsiTheme="minorHAnsi" w:cstheme="minorHAnsi"/>
          <w:color w:val="0070C0"/>
          <w:sz w:val="24"/>
          <w:szCs w:val="24"/>
        </w:rPr>
      </w:pPr>
      <w:r w:rsidRPr="00871FA1">
        <w:rPr>
          <w:rFonts w:asciiTheme="minorHAnsi" w:hAnsiTheme="minorHAnsi" w:cstheme="minorHAnsi"/>
          <w:sz w:val="24"/>
          <w:szCs w:val="24"/>
        </w:rPr>
        <w:lastRenderedPageBreak/>
        <w:t>For c</w:t>
      </w:r>
      <w:r w:rsidR="00AC2A14" w:rsidRPr="00871FA1">
        <w:rPr>
          <w:rFonts w:asciiTheme="minorHAnsi" w:hAnsiTheme="minorHAnsi" w:cstheme="minorHAnsi"/>
          <w:sz w:val="24"/>
          <w:szCs w:val="24"/>
        </w:rPr>
        <w:t>ross-agency information ab</w:t>
      </w:r>
      <w:r w:rsidRPr="00871FA1">
        <w:rPr>
          <w:rFonts w:asciiTheme="minorHAnsi" w:hAnsiTheme="minorHAnsi" w:cstheme="minorHAnsi"/>
          <w:sz w:val="24"/>
          <w:szCs w:val="24"/>
        </w:rPr>
        <w:t xml:space="preserve">out COVID-19, including what support is available, health advice, </w:t>
      </w:r>
      <w:r w:rsidR="001E4642" w:rsidRPr="00871FA1">
        <w:rPr>
          <w:rFonts w:asciiTheme="minorHAnsi" w:hAnsiTheme="minorHAnsi" w:cstheme="minorHAnsi"/>
          <w:sz w:val="24"/>
          <w:szCs w:val="24"/>
        </w:rPr>
        <w:t xml:space="preserve">and </w:t>
      </w:r>
      <w:r w:rsidR="00AC2A14" w:rsidRPr="00871FA1">
        <w:rPr>
          <w:rFonts w:asciiTheme="minorHAnsi" w:hAnsiTheme="minorHAnsi" w:cstheme="minorHAnsi"/>
          <w:sz w:val="24"/>
          <w:szCs w:val="24"/>
        </w:rPr>
        <w:t xml:space="preserve">travel restrictions visit the All-of-Government website </w:t>
      </w:r>
      <w:hyperlink r:id="rId28" w:history="1">
        <w:r w:rsidR="00AC2A14" w:rsidRPr="00871FA1">
          <w:rPr>
            <w:rStyle w:val="Hyperlink"/>
            <w:rFonts w:asciiTheme="minorHAnsi" w:hAnsiTheme="minorHAnsi" w:cstheme="minorHAnsi"/>
            <w:color w:val="0070C0"/>
            <w:sz w:val="24"/>
            <w:szCs w:val="24"/>
          </w:rPr>
          <w:t>https://www.govt.nz/covid-19-novel-coronavirus/</w:t>
        </w:r>
      </w:hyperlink>
    </w:p>
    <w:p w14:paraId="4613CF8F" w14:textId="77777777" w:rsidR="000E7F21" w:rsidRDefault="000E7F21" w:rsidP="000E7F21">
      <w:pPr>
        <w:pStyle w:val="BodyText"/>
        <w:spacing w:after="0" w:line="240" w:lineRule="auto"/>
        <w:rPr>
          <w:rFonts w:asciiTheme="minorHAnsi" w:hAnsiTheme="minorHAnsi" w:cstheme="minorHAnsi"/>
          <w:sz w:val="24"/>
          <w:szCs w:val="24"/>
        </w:rPr>
      </w:pPr>
    </w:p>
    <w:p w14:paraId="462EA1D3" w14:textId="41C1E24F" w:rsidR="00F721F6" w:rsidRPr="00871FA1" w:rsidRDefault="00F721F6" w:rsidP="000E7F21">
      <w:pPr>
        <w:pStyle w:val="BodyText"/>
        <w:spacing w:after="0" w:line="240" w:lineRule="auto"/>
        <w:rPr>
          <w:rFonts w:asciiTheme="minorHAnsi" w:hAnsiTheme="minorHAnsi" w:cstheme="minorHAnsi"/>
          <w:sz w:val="24"/>
          <w:szCs w:val="24"/>
        </w:rPr>
      </w:pPr>
      <w:r w:rsidRPr="00871FA1">
        <w:rPr>
          <w:rFonts w:asciiTheme="minorHAnsi" w:hAnsiTheme="minorHAnsi" w:cstheme="minorHAnsi"/>
          <w:sz w:val="24"/>
          <w:szCs w:val="24"/>
        </w:rPr>
        <w:t xml:space="preserve">For </w:t>
      </w:r>
      <w:r w:rsidR="00B97623" w:rsidRPr="00871FA1">
        <w:rPr>
          <w:rFonts w:asciiTheme="minorHAnsi" w:hAnsiTheme="minorHAnsi" w:cstheme="minorHAnsi"/>
          <w:sz w:val="24"/>
          <w:szCs w:val="24"/>
        </w:rPr>
        <w:t xml:space="preserve">resources in Te Reo </w:t>
      </w:r>
      <w:r w:rsidR="00C01533" w:rsidRPr="00871FA1">
        <w:rPr>
          <w:rFonts w:asciiTheme="minorHAnsi" w:hAnsiTheme="minorHAnsi" w:cstheme="minorHAnsi"/>
          <w:bCs/>
          <w:iCs/>
          <w:color w:val="333333"/>
          <w:sz w:val="24"/>
          <w:szCs w:val="24"/>
          <w:shd w:val="clear" w:color="auto" w:fill="FFFFFF"/>
        </w:rPr>
        <w:t>Māori</w:t>
      </w:r>
      <w:r w:rsidRPr="00871FA1">
        <w:rPr>
          <w:rFonts w:asciiTheme="minorHAnsi" w:hAnsiTheme="minorHAnsi" w:cstheme="minorHAnsi"/>
          <w:sz w:val="24"/>
          <w:szCs w:val="24"/>
        </w:rPr>
        <w:t>, visit</w:t>
      </w:r>
      <w:r w:rsidR="001E4642" w:rsidRPr="00871FA1">
        <w:rPr>
          <w:rFonts w:asciiTheme="minorHAnsi" w:hAnsiTheme="minorHAnsi" w:cstheme="minorHAnsi"/>
          <w:sz w:val="24"/>
          <w:szCs w:val="24"/>
        </w:rPr>
        <w:t xml:space="preserve"> </w:t>
      </w:r>
      <w:hyperlink r:id="rId29" w:history="1">
        <w:r w:rsidRPr="00871FA1">
          <w:rPr>
            <w:rStyle w:val="Hyperlink"/>
            <w:rFonts w:asciiTheme="minorHAnsi" w:hAnsiTheme="minorHAnsi" w:cstheme="minorHAnsi"/>
            <w:sz w:val="24"/>
            <w:szCs w:val="24"/>
          </w:rPr>
          <w:t>https://covid19.govt.nz/updates-and-resources/translations/te-reo-maori/</w:t>
        </w:r>
      </w:hyperlink>
    </w:p>
    <w:p w14:paraId="234A2BE7" w14:textId="77777777" w:rsidR="000E7F21" w:rsidRDefault="000E7F21" w:rsidP="000E7F21">
      <w:pPr>
        <w:pStyle w:val="BodyText"/>
        <w:spacing w:after="0" w:line="240" w:lineRule="auto"/>
        <w:rPr>
          <w:rFonts w:asciiTheme="minorHAnsi" w:hAnsiTheme="minorHAnsi" w:cstheme="minorHAnsi"/>
          <w:sz w:val="24"/>
          <w:szCs w:val="24"/>
        </w:rPr>
      </w:pPr>
    </w:p>
    <w:p w14:paraId="0602F8B8" w14:textId="010E7925" w:rsidR="00046701" w:rsidRPr="00871FA1" w:rsidRDefault="00046701" w:rsidP="000E7F21">
      <w:pPr>
        <w:pStyle w:val="BodyText"/>
        <w:spacing w:after="0" w:line="240" w:lineRule="auto"/>
        <w:rPr>
          <w:rFonts w:asciiTheme="minorHAnsi" w:hAnsiTheme="minorHAnsi" w:cstheme="minorHAnsi"/>
          <w:sz w:val="24"/>
          <w:szCs w:val="24"/>
        </w:rPr>
      </w:pPr>
      <w:r w:rsidRPr="00871FA1">
        <w:rPr>
          <w:rFonts w:asciiTheme="minorHAnsi" w:hAnsiTheme="minorHAnsi" w:cstheme="minorHAnsi"/>
          <w:sz w:val="24"/>
          <w:szCs w:val="24"/>
        </w:rPr>
        <w:t xml:space="preserve">For </w:t>
      </w:r>
      <w:r w:rsidR="00092942" w:rsidRPr="00871FA1">
        <w:rPr>
          <w:rFonts w:asciiTheme="minorHAnsi" w:hAnsiTheme="minorHAnsi" w:cstheme="minorHAnsi"/>
          <w:sz w:val="24"/>
          <w:szCs w:val="24"/>
        </w:rPr>
        <w:t>information to support Pacific communities</w:t>
      </w:r>
      <w:r w:rsidRPr="00871FA1">
        <w:rPr>
          <w:rFonts w:asciiTheme="minorHAnsi" w:hAnsiTheme="minorHAnsi" w:cstheme="minorHAnsi"/>
          <w:sz w:val="24"/>
          <w:szCs w:val="24"/>
        </w:rPr>
        <w:t>, visit</w:t>
      </w:r>
      <w:r w:rsidR="001E4642" w:rsidRPr="00871FA1">
        <w:rPr>
          <w:rFonts w:asciiTheme="minorHAnsi" w:hAnsiTheme="minorHAnsi" w:cstheme="minorHAnsi"/>
          <w:sz w:val="24"/>
          <w:szCs w:val="24"/>
        </w:rPr>
        <w:t xml:space="preserve"> </w:t>
      </w:r>
      <w:hyperlink r:id="rId30" w:history="1">
        <w:r w:rsidR="00B97623" w:rsidRPr="00871FA1">
          <w:rPr>
            <w:rStyle w:val="Hyperlink"/>
            <w:rFonts w:asciiTheme="minorHAnsi" w:hAnsiTheme="minorHAnsi" w:cstheme="minorHAnsi"/>
            <w:sz w:val="24"/>
            <w:szCs w:val="24"/>
          </w:rPr>
          <w:t>https://www.facebook.com/MinistryforPacificPeoples/</w:t>
        </w:r>
      </w:hyperlink>
    </w:p>
    <w:p w14:paraId="0F529897" w14:textId="77777777" w:rsidR="000E7F21" w:rsidRDefault="000E7F21" w:rsidP="000E7F21">
      <w:pPr>
        <w:pStyle w:val="BodyText"/>
        <w:spacing w:after="0" w:line="240" w:lineRule="auto"/>
        <w:rPr>
          <w:rFonts w:asciiTheme="minorHAnsi" w:hAnsiTheme="minorHAnsi" w:cstheme="minorHAnsi"/>
          <w:sz w:val="24"/>
          <w:szCs w:val="24"/>
        </w:rPr>
      </w:pPr>
    </w:p>
    <w:p w14:paraId="3B0C4EE3" w14:textId="6F82FDE1" w:rsidR="00F721F6" w:rsidRPr="00871FA1" w:rsidRDefault="006B48C1" w:rsidP="000E7F21">
      <w:pPr>
        <w:pStyle w:val="BodyText"/>
        <w:spacing w:after="0" w:line="240" w:lineRule="auto"/>
        <w:rPr>
          <w:rFonts w:asciiTheme="minorHAnsi" w:hAnsiTheme="minorHAnsi" w:cstheme="minorHAnsi"/>
          <w:sz w:val="24"/>
          <w:szCs w:val="24"/>
        </w:rPr>
      </w:pPr>
      <w:r w:rsidRPr="00871FA1">
        <w:rPr>
          <w:rFonts w:asciiTheme="minorHAnsi" w:hAnsiTheme="minorHAnsi" w:cstheme="minorHAnsi"/>
          <w:sz w:val="24"/>
          <w:szCs w:val="24"/>
        </w:rPr>
        <w:t xml:space="preserve">For </w:t>
      </w:r>
      <w:r w:rsidR="00BD3475" w:rsidRPr="00871FA1">
        <w:rPr>
          <w:rFonts w:asciiTheme="minorHAnsi" w:hAnsiTheme="minorHAnsi" w:cstheme="minorHAnsi"/>
          <w:sz w:val="24"/>
          <w:szCs w:val="24"/>
        </w:rPr>
        <w:t>resources</w:t>
      </w:r>
      <w:r w:rsidRPr="00871FA1">
        <w:rPr>
          <w:rFonts w:asciiTheme="minorHAnsi" w:hAnsiTheme="minorHAnsi" w:cstheme="minorHAnsi"/>
          <w:sz w:val="24"/>
          <w:szCs w:val="24"/>
        </w:rPr>
        <w:t xml:space="preserve"> in </w:t>
      </w:r>
      <w:hyperlink r:id="rId31" w:history="1">
        <w:r w:rsidRPr="00871FA1">
          <w:rPr>
            <w:rStyle w:val="Hyperlink"/>
            <w:rFonts w:asciiTheme="minorHAnsi" w:hAnsiTheme="minorHAnsi" w:cstheme="minorHAnsi"/>
            <w:sz w:val="24"/>
            <w:szCs w:val="24"/>
          </w:rPr>
          <w:t>sign language and easy read formats.</w:t>
        </w:r>
        <w:r w:rsidRPr="00871FA1">
          <w:rPr>
            <w:rStyle w:val="Hyperlink"/>
            <w:rFonts w:asciiTheme="minorHAnsi" w:hAnsiTheme="minorHAnsi" w:cstheme="minorHAnsi"/>
            <w:sz w:val="24"/>
            <w:szCs w:val="24"/>
          </w:rPr>
          <w:br/>
        </w:r>
      </w:hyperlink>
      <w:r w:rsidRPr="00871FA1">
        <w:rPr>
          <w:rStyle w:val="Hyperlink"/>
          <w:rFonts w:asciiTheme="minorHAnsi" w:hAnsiTheme="minorHAnsi" w:cstheme="minorHAnsi"/>
          <w:sz w:val="24"/>
          <w:szCs w:val="24"/>
        </w:rPr>
        <w:br/>
      </w:r>
      <w:r w:rsidR="00F721F6" w:rsidRPr="00871FA1">
        <w:rPr>
          <w:rFonts w:asciiTheme="minorHAnsi" w:hAnsiTheme="minorHAnsi" w:cstheme="minorHAnsi"/>
          <w:sz w:val="24"/>
          <w:szCs w:val="24"/>
        </w:rPr>
        <w:t xml:space="preserve">To keep updated on travel restrictions and visa information visit </w:t>
      </w:r>
      <w:hyperlink r:id="rId32" w:history="1">
        <w:r w:rsidR="00F721F6" w:rsidRPr="00871FA1">
          <w:rPr>
            <w:rStyle w:val="Hyperlink"/>
            <w:rFonts w:asciiTheme="minorHAnsi" w:hAnsiTheme="minorHAnsi" w:cstheme="minorHAnsi"/>
            <w:sz w:val="24"/>
            <w:szCs w:val="24"/>
          </w:rPr>
          <w:t>https://www.immigration.govt.nz/about-us/media-centre/news-notifications/coronavirus-update-inz-response</w:t>
        </w:r>
      </w:hyperlink>
    </w:p>
    <w:p w14:paraId="1FAC283A" w14:textId="77777777" w:rsidR="000E7F21" w:rsidRDefault="000E7F21" w:rsidP="000E7F21">
      <w:pPr>
        <w:pStyle w:val="BodyText"/>
        <w:spacing w:after="0" w:line="240" w:lineRule="auto"/>
        <w:rPr>
          <w:rFonts w:asciiTheme="minorHAnsi" w:hAnsiTheme="minorHAnsi" w:cstheme="minorHAnsi"/>
          <w:sz w:val="24"/>
          <w:szCs w:val="24"/>
        </w:rPr>
      </w:pPr>
    </w:p>
    <w:p w14:paraId="623B1C1A" w14:textId="6EB48DAD" w:rsidR="00F721F6" w:rsidRPr="00871FA1" w:rsidRDefault="00F721F6" w:rsidP="000E7F21">
      <w:pPr>
        <w:pStyle w:val="BodyText"/>
        <w:spacing w:after="0" w:line="240" w:lineRule="auto"/>
        <w:rPr>
          <w:rStyle w:val="Hyperlink"/>
          <w:rFonts w:asciiTheme="minorHAnsi" w:hAnsiTheme="minorHAnsi" w:cstheme="minorHAnsi"/>
          <w:sz w:val="24"/>
          <w:szCs w:val="24"/>
        </w:rPr>
      </w:pPr>
      <w:r w:rsidRPr="00871FA1">
        <w:rPr>
          <w:rFonts w:asciiTheme="minorHAnsi" w:hAnsiTheme="minorHAnsi" w:cstheme="minorHAnsi"/>
          <w:sz w:val="24"/>
          <w:szCs w:val="24"/>
        </w:rPr>
        <w:t xml:space="preserve">For additional advice for tertiary providers/whare wānanga visit the Ministry of Education website </w:t>
      </w:r>
      <w:hyperlink r:id="rId33" w:history="1">
        <w:r w:rsidRPr="00871FA1">
          <w:rPr>
            <w:rStyle w:val="Hyperlink"/>
            <w:rFonts w:asciiTheme="minorHAnsi" w:hAnsiTheme="minorHAnsi" w:cstheme="minorHAnsi"/>
            <w:sz w:val="24"/>
            <w:szCs w:val="24"/>
          </w:rPr>
          <w:t>http://www.education.govt.nz/novel-coronavirus-2019-ncov-3/</w:t>
        </w:r>
      </w:hyperlink>
      <w:r w:rsidRPr="00871FA1">
        <w:rPr>
          <w:rStyle w:val="Hyperlink"/>
          <w:rFonts w:asciiTheme="minorHAnsi" w:hAnsiTheme="minorHAnsi" w:cstheme="minorHAnsi"/>
          <w:sz w:val="24"/>
          <w:szCs w:val="24"/>
        </w:rPr>
        <w:t xml:space="preserve">        </w:t>
      </w:r>
    </w:p>
    <w:sectPr w:rsidR="00F721F6" w:rsidRPr="00871FA1" w:rsidSect="00FA2FC6">
      <w:footerReference w:type="default" r:id="rId34"/>
      <w:headerReference w:type="first" r:id="rId35"/>
      <w:footerReference w:type="first" r:id="rId36"/>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6488A" w14:textId="77777777" w:rsidR="00866C13" w:rsidRDefault="00866C13" w:rsidP="00D8748E">
      <w:r>
        <w:separator/>
      </w:r>
    </w:p>
  </w:endnote>
  <w:endnote w:type="continuationSeparator" w:id="0">
    <w:p w14:paraId="3EFB4C68" w14:textId="77777777" w:rsidR="00866C13" w:rsidRDefault="00866C13" w:rsidP="00D8748E">
      <w:r>
        <w:continuationSeparator/>
      </w:r>
    </w:p>
  </w:endnote>
  <w:endnote w:type="continuationNotice" w:id="1">
    <w:p w14:paraId="5D3ACEF7" w14:textId="77777777" w:rsidR="00866C13" w:rsidRDefault="00866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0D7A1" w14:textId="6A342F47" w:rsidR="00830B9D" w:rsidRPr="00764627" w:rsidRDefault="00830B9D" w:rsidP="00981459">
    <w:pPr>
      <w:pStyle w:val="Footer"/>
      <w:spacing w:after="80"/>
      <w:jc w:val="right"/>
      <w:rPr>
        <w:color w:val="auto"/>
        <w:szCs w:val="16"/>
      </w:rPr>
    </w:pPr>
    <w:r w:rsidRPr="00764627">
      <w:rPr>
        <w:color w:val="auto"/>
      </w:rPr>
      <w:fldChar w:fldCharType="begin"/>
    </w:r>
    <w:r w:rsidRPr="00764627">
      <w:rPr>
        <w:color w:val="auto"/>
      </w:rPr>
      <w:instrText xml:space="preserve"> DOCVARIABLE  varSecurity  \* CHARFORMAT </w:instrText>
    </w:r>
    <w:r w:rsidRPr="00764627">
      <w:rPr>
        <w:color w:val="auto"/>
      </w:rPr>
      <w:fldChar w:fldCharType="separate"/>
    </w:r>
    <w:r w:rsidR="00A37F6A">
      <w:rPr>
        <w:color w:val="auto"/>
      </w:rPr>
      <w:t>Security</w:t>
    </w:r>
    <w:r w:rsidRPr="00764627">
      <w:rPr>
        <w:color w:val="auto"/>
      </w:rPr>
      <w:fldChar w:fldCharType="end"/>
    </w:r>
  </w:p>
  <w:p w14:paraId="19BCF842" w14:textId="6EF20E74" w:rsidR="00830B9D" w:rsidRPr="003448E3" w:rsidRDefault="00830B9D" w:rsidP="00764627">
    <w:pPr>
      <w:pStyle w:val="Footer"/>
      <w:spacing w:after="440"/>
    </w:pPr>
    <w:r>
      <w:rPr>
        <w:szCs w:val="16"/>
        <w:lang w:eastAsia="en-NZ"/>
      </w:rPr>
      <w:drawing>
        <wp:anchor distT="0" distB="0" distL="114300" distR="114300" simplePos="0" relativeHeight="251729920" behindDoc="1" locked="0" layoutInCell="1" allowOverlap="1" wp14:anchorId="0FBCB11D" wp14:editId="54E35809">
          <wp:simplePos x="0" y="0"/>
          <wp:positionH relativeFrom="page">
            <wp:posOffset>-1270</wp:posOffset>
          </wp:positionH>
          <wp:positionV relativeFrom="page">
            <wp:posOffset>10160000</wp:posOffset>
          </wp:positionV>
          <wp:extent cx="7551420" cy="311150"/>
          <wp:effectExtent l="19050" t="0" r="0" b="0"/>
          <wp:wrapNone/>
          <wp:docPr id="24" name="MoEGreen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7872" behindDoc="1" locked="0" layoutInCell="1" allowOverlap="1" wp14:anchorId="30B53B72" wp14:editId="33B646A7">
          <wp:simplePos x="0" y="0"/>
          <wp:positionH relativeFrom="page">
            <wp:posOffset>-1270</wp:posOffset>
          </wp:positionH>
          <wp:positionV relativeFrom="page">
            <wp:posOffset>10160000</wp:posOffset>
          </wp:positionV>
          <wp:extent cx="7551420" cy="311150"/>
          <wp:effectExtent l="19050" t="0" r="0" b="0"/>
          <wp:wrapNone/>
          <wp:docPr id="23" name="MoEBlue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31968" behindDoc="1" locked="0" layoutInCell="1" allowOverlap="1" wp14:anchorId="72C13E05" wp14:editId="7A753F59">
          <wp:simplePos x="0" y="0"/>
          <wp:positionH relativeFrom="page">
            <wp:posOffset>-1270</wp:posOffset>
          </wp:positionH>
          <wp:positionV relativeFrom="page">
            <wp:posOffset>10160000</wp:posOffset>
          </wp:positionV>
          <wp:extent cx="7551420" cy="311150"/>
          <wp:effectExtent l="19050" t="0" r="0" b="0"/>
          <wp:wrapNone/>
          <wp:docPr id="25" name="MoERed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5824" behindDoc="1" locked="0" layoutInCell="1" allowOverlap="1" wp14:anchorId="7F0C2B25" wp14:editId="10E0275A">
          <wp:simplePos x="0" y="0"/>
          <wp:positionH relativeFrom="page">
            <wp:posOffset>-1270</wp:posOffset>
          </wp:positionH>
          <wp:positionV relativeFrom="page">
            <wp:posOffset>10160000</wp:posOffset>
          </wp:positionV>
          <wp:extent cx="7551420" cy="311150"/>
          <wp:effectExtent l="19050" t="0" r="0" b="0"/>
          <wp:wrapNone/>
          <wp:docPr id="22" name="MoEYellow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sidRPr="00555CC3">
      <w:fldChar w:fldCharType="begin"/>
    </w:r>
    <w:r w:rsidRPr="00555CC3">
      <w:instrText xml:space="preserve"> DOCVARIABLE </w:instrText>
    </w:r>
    <w:r w:rsidRPr="001D404B">
      <w:instrText>varComposite_Refs</w:instrText>
    </w:r>
    <w:r w:rsidRPr="00555CC3">
      <w:instrText xml:space="preserve"> \* CHARFORMAT </w:instrText>
    </w:r>
    <w:r w:rsidRPr="00555CC3">
      <w:fldChar w:fldCharType="separate"/>
    </w:r>
    <w:r w:rsidR="00A37F6A">
      <w:t>Refs</w:t>
    </w:r>
    <w:r w:rsidRPr="00555CC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0AC44" w14:textId="77777777" w:rsidR="00830B9D" w:rsidRPr="004F29D5" w:rsidRDefault="00830B9D" w:rsidP="004F29D5">
    <w:pPr>
      <w:pStyle w:val="Footer"/>
      <w:rPr>
        <w:szCs w:val="16"/>
      </w:rPr>
    </w:pPr>
    <w:r>
      <w:rPr>
        <w:b w:val="0"/>
        <w:lang w:eastAsia="en-NZ"/>
      </w:rPr>
      <w:drawing>
        <wp:anchor distT="0" distB="0" distL="114300" distR="114300" simplePos="0" relativeHeight="251756544" behindDoc="1" locked="0" layoutInCell="1" allowOverlap="1" wp14:anchorId="2A05AAA4" wp14:editId="36700FA6">
          <wp:simplePos x="0" y="0"/>
          <wp:positionH relativeFrom="margin">
            <wp:align>left</wp:align>
          </wp:positionH>
          <wp:positionV relativeFrom="paragraph">
            <wp:posOffset>-567055</wp:posOffset>
          </wp:positionV>
          <wp:extent cx="6120130" cy="60896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 strip n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B3C9" w14:textId="77777777" w:rsidR="00830B9D" w:rsidRPr="00F15727" w:rsidRDefault="00B92FF8" w:rsidP="00F15727">
    <w:pPr>
      <w:pStyle w:val="Footer"/>
    </w:pPr>
    <w:r>
      <w:rPr>
        <w:b w:val="0"/>
        <w:lang w:eastAsia="en-NZ"/>
      </w:rPr>
      <w:drawing>
        <wp:anchor distT="0" distB="0" distL="114300" distR="114300" simplePos="0" relativeHeight="251758592" behindDoc="1" locked="0" layoutInCell="1" allowOverlap="1" wp14:anchorId="04152462" wp14:editId="3A21653F">
          <wp:simplePos x="0" y="0"/>
          <wp:positionH relativeFrom="margin">
            <wp:posOffset>257175</wp:posOffset>
          </wp:positionH>
          <wp:positionV relativeFrom="paragraph">
            <wp:posOffset>-542925</wp:posOffset>
          </wp:positionV>
          <wp:extent cx="6120130" cy="6089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 strip n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00F1" w14:textId="77777777" w:rsidR="00830B9D" w:rsidRPr="004F29D5" w:rsidRDefault="00830B9D" w:rsidP="004F29D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D9503" w14:textId="77777777" w:rsidR="00866C13" w:rsidRDefault="00866C13" w:rsidP="00D8748E">
      <w:r>
        <w:separator/>
      </w:r>
    </w:p>
  </w:footnote>
  <w:footnote w:type="continuationSeparator" w:id="0">
    <w:p w14:paraId="78FAEED9" w14:textId="77777777" w:rsidR="00866C13" w:rsidRDefault="00866C13" w:rsidP="00D8748E">
      <w:r>
        <w:continuationSeparator/>
      </w:r>
    </w:p>
  </w:footnote>
  <w:footnote w:type="continuationNotice" w:id="1">
    <w:p w14:paraId="0E2A0D59" w14:textId="77777777" w:rsidR="00866C13" w:rsidRDefault="00866C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CD241" w14:textId="77777777" w:rsidR="00830B9D" w:rsidRDefault="00830B9D" w:rsidP="0001344C">
    <w:pPr>
      <w:pStyle w:val="BodyText"/>
    </w:pPr>
    <w:r>
      <w:rPr>
        <w:noProof/>
        <w:szCs w:val="18"/>
        <w:lang w:eastAsia="en-NZ"/>
      </w:rPr>
      <w:drawing>
        <wp:anchor distT="0" distB="0" distL="114300" distR="114300" simplePos="0" relativeHeight="251755520" behindDoc="0" locked="0" layoutInCell="1" allowOverlap="1" wp14:anchorId="02525362" wp14:editId="2B55861C">
          <wp:simplePos x="0" y="0"/>
          <wp:positionH relativeFrom="margin">
            <wp:align>right</wp:align>
          </wp:positionH>
          <wp:positionV relativeFrom="paragraph">
            <wp:posOffset>1233485</wp:posOffset>
          </wp:positionV>
          <wp:extent cx="6120130" cy="608965"/>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ID strip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r>
      <w:br/>
    </w:r>
    <w:r>
      <w:br/>
    </w:r>
  </w:p>
  <w:p w14:paraId="141AB792" w14:textId="77777777" w:rsidR="00830B9D" w:rsidRDefault="00830B9D" w:rsidP="0001344C">
    <w:pPr>
      <w:pStyle w:val="BodyText"/>
    </w:pPr>
  </w:p>
  <w:p w14:paraId="6001249B" w14:textId="77777777" w:rsidR="00830B9D" w:rsidRDefault="00830B9D" w:rsidP="0001344C">
    <w:pPr>
      <w:pStyle w:val="BodyText"/>
    </w:pPr>
  </w:p>
  <w:p w14:paraId="26E63839" w14:textId="77777777" w:rsidR="00830B9D" w:rsidRDefault="00830B9D" w:rsidP="0001344C">
    <w:pPr>
      <w:pStyle w:val="BodyText"/>
    </w:pPr>
  </w:p>
  <w:p w14:paraId="69079FB2" w14:textId="77777777" w:rsidR="00830B9D" w:rsidRPr="00197BE7" w:rsidRDefault="00830B9D" w:rsidP="0001344C">
    <w:pPr>
      <w:pStyle w:val="BodyText"/>
    </w:pPr>
    <w:r w:rsidRPr="00197BE7">
      <w:rPr>
        <w:noProof/>
        <w:lang w:eastAsia="en-NZ"/>
      </w:rPr>
      <w:drawing>
        <wp:anchor distT="0" distB="0" distL="114300" distR="114300" simplePos="0" relativeHeight="251741184" behindDoc="0" locked="0" layoutInCell="1" allowOverlap="1" wp14:anchorId="0B0699CC" wp14:editId="1746E561">
          <wp:simplePos x="0" y="0"/>
          <wp:positionH relativeFrom="page">
            <wp:posOffset>719455</wp:posOffset>
          </wp:positionH>
          <wp:positionV relativeFrom="page">
            <wp:posOffset>359410</wp:posOffset>
          </wp:positionV>
          <wp:extent cx="6120000" cy="886750"/>
          <wp:effectExtent l="0" t="0" r="0" b="8890"/>
          <wp:wrapNone/>
          <wp:docPr id="1" name="MoEBlue" descr="Logo &amp; Triangle Banner (A4 Portrait) - Blu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2"/>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742208" behindDoc="0" locked="0" layoutInCell="1" allowOverlap="1" wp14:anchorId="15DA6B8B" wp14:editId="775C7AE6">
          <wp:simplePos x="0" y="0"/>
          <wp:positionH relativeFrom="page">
            <wp:posOffset>719455</wp:posOffset>
          </wp:positionH>
          <wp:positionV relativeFrom="page">
            <wp:posOffset>359410</wp:posOffset>
          </wp:positionV>
          <wp:extent cx="6120000" cy="886750"/>
          <wp:effectExtent l="0" t="0" r="0" b="8890"/>
          <wp:wrapNone/>
          <wp:docPr id="2" name="MoE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3"/>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743232" behindDoc="0" locked="0" layoutInCell="1" allowOverlap="1" wp14:anchorId="31E3CDBB" wp14:editId="0B58424C">
          <wp:simplePos x="0" y="0"/>
          <wp:positionH relativeFrom="page">
            <wp:posOffset>719455</wp:posOffset>
          </wp:positionH>
          <wp:positionV relativeFrom="page">
            <wp:posOffset>359410</wp:posOffset>
          </wp:positionV>
          <wp:extent cx="6120000" cy="886750"/>
          <wp:effectExtent l="0" t="0" r="0" b="8890"/>
          <wp:wrapNone/>
          <wp:docPr id="3" name="MoE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4"/>
                  <a:stretch>
                    <a:fillRect/>
                  </a:stretch>
                </pic:blipFill>
                <pic:spPr>
                  <a:xfrm>
                    <a:off x="0" y="0"/>
                    <a:ext cx="6120000" cy="886750"/>
                  </a:xfrm>
                  <a:prstGeom prst="rect">
                    <a:avLst/>
                  </a:prstGeom>
                </pic:spPr>
              </pic:pic>
            </a:graphicData>
          </a:graphic>
        </wp:anchor>
      </w:drawing>
    </w:r>
  </w:p>
  <w:p w14:paraId="64866A52" w14:textId="77777777" w:rsidR="00830B9D" w:rsidRDefault="00830B9D" w:rsidP="003448E3">
    <w:pPr>
      <w:pStyle w:val="Header"/>
    </w:pPr>
    <w:r>
      <w:rPr>
        <w:noProof/>
        <w:lang w:eastAsia="en-NZ"/>
      </w:rPr>
      <w:drawing>
        <wp:anchor distT="0" distB="0" distL="114300" distR="114300" simplePos="0" relativeHeight="251734016" behindDoc="0" locked="0" layoutInCell="1" allowOverlap="1" wp14:anchorId="53F41C66" wp14:editId="56F25722">
          <wp:simplePos x="0" y="0"/>
          <wp:positionH relativeFrom="page">
            <wp:posOffset>719455</wp:posOffset>
          </wp:positionH>
          <wp:positionV relativeFrom="page">
            <wp:posOffset>359410</wp:posOffset>
          </wp:positionV>
          <wp:extent cx="6122442" cy="887104"/>
          <wp:effectExtent l="0" t="0" r="0" b="8255"/>
          <wp:wrapNone/>
          <wp:docPr id="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5"/>
                  <a:stretch>
                    <a:fillRect/>
                  </a:stretch>
                </pic:blipFill>
                <pic:spPr>
                  <a:xfrm>
                    <a:off x="0" y="0"/>
                    <a:ext cx="6122442" cy="88710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E7D27" w14:textId="77777777" w:rsidR="00830B9D" w:rsidRDefault="00830B9D" w:rsidP="003448E3">
    <w:pPr>
      <w:pStyle w:val="Header"/>
    </w:pPr>
    <w:r>
      <w:rPr>
        <w:b/>
        <w:noProof/>
        <w:lang w:eastAsia="en-NZ"/>
      </w:rPr>
      <w:drawing>
        <wp:anchor distT="0" distB="0" distL="114300" distR="114300" simplePos="0" relativeHeight="251749376" behindDoc="0" locked="0" layoutInCell="1" allowOverlap="1" wp14:anchorId="2E35EAB8" wp14:editId="657A5D99">
          <wp:simplePos x="0" y="0"/>
          <wp:positionH relativeFrom="page">
            <wp:posOffset>719455</wp:posOffset>
          </wp:positionH>
          <wp:positionV relativeFrom="page">
            <wp:posOffset>359410</wp:posOffset>
          </wp:positionV>
          <wp:extent cx="6122442" cy="887104"/>
          <wp:effectExtent l="19050" t="0" r="0" b="0"/>
          <wp:wrapNone/>
          <wp:docPr id="12"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50400" behindDoc="0" locked="0" layoutInCell="1" allowOverlap="1" wp14:anchorId="22659EBC" wp14:editId="2F875835">
          <wp:simplePos x="0" y="0"/>
          <wp:positionH relativeFrom="page">
            <wp:posOffset>719455</wp:posOffset>
          </wp:positionH>
          <wp:positionV relativeFrom="page">
            <wp:posOffset>359410</wp:posOffset>
          </wp:positionV>
          <wp:extent cx="6122442" cy="887104"/>
          <wp:effectExtent l="19050" t="0" r="0" b="0"/>
          <wp:wrapNone/>
          <wp:docPr id="13"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51424" behindDoc="0" locked="0" layoutInCell="1" allowOverlap="1" wp14:anchorId="764FAEC9" wp14:editId="69F14470">
          <wp:simplePos x="0" y="0"/>
          <wp:positionH relativeFrom="page">
            <wp:posOffset>719455</wp:posOffset>
          </wp:positionH>
          <wp:positionV relativeFrom="page">
            <wp:posOffset>359410</wp:posOffset>
          </wp:positionV>
          <wp:extent cx="6122442" cy="887104"/>
          <wp:effectExtent l="19050" t="0" r="0" b="0"/>
          <wp:wrapNone/>
          <wp:docPr id="14"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Pr>
        <w:noProof/>
        <w:lang w:eastAsia="en-NZ"/>
      </w:rPr>
      <w:drawing>
        <wp:anchor distT="0" distB="0" distL="114300" distR="114300" simplePos="0" relativeHeight="251748352" behindDoc="0" locked="0" layoutInCell="1" allowOverlap="1" wp14:anchorId="67DB5A6C" wp14:editId="6528C3FD">
          <wp:simplePos x="0" y="0"/>
          <wp:positionH relativeFrom="page">
            <wp:posOffset>719455</wp:posOffset>
          </wp:positionH>
          <wp:positionV relativeFrom="page">
            <wp:posOffset>359410</wp:posOffset>
          </wp:positionV>
          <wp:extent cx="6122442" cy="887104"/>
          <wp:effectExtent l="19050" t="0" r="0" b="0"/>
          <wp:wrapNone/>
          <wp:docPr id="1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33FD"/>
    <w:multiLevelType w:val="multilevel"/>
    <w:tmpl w:val="809E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63FB3"/>
    <w:multiLevelType w:val="hybridMultilevel"/>
    <w:tmpl w:val="D37278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6A2379D"/>
    <w:multiLevelType w:val="hybridMultilevel"/>
    <w:tmpl w:val="8108703C"/>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07D35536"/>
    <w:multiLevelType w:val="hybridMultilevel"/>
    <w:tmpl w:val="84CE6E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931A2C"/>
    <w:multiLevelType w:val="hybridMultilevel"/>
    <w:tmpl w:val="5F140D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372D51"/>
    <w:multiLevelType w:val="hybridMultilevel"/>
    <w:tmpl w:val="7D0A6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9A4FDD"/>
    <w:multiLevelType w:val="hybridMultilevel"/>
    <w:tmpl w:val="101C40D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7" w15:restartNumberingAfterBreak="0">
    <w:nsid w:val="0CD204B1"/>
    <w:multiLevelType w:val="hybridMultilevel"/>
    <w:tmpl w:val="54440D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0D2E57EF"/>
    <w:multiLevelType w:val="hybridMultilevel"/>
    <w:tmpl w:val="44C833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1BF1226"/>
    <w:multiLevelType w:val="hybridMultilevel"/>
    <w:tmpl w:val="C62611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1E944D7"/>
    <w:multiLevelType w:val="hybridMultilevel"/>
    <w:tmpl w:val="440039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138D3A7D"/>
    <w:multiLevelType w:val="multilevel"/>
    <w:tmpl w:val="14B6E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472EA8"/>
    <w:multiLevelType w:val="hybridMultilevel"/>
    <w:tmpl w:val="2A3E0A9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2047091F"/>
    <w:multiLevelType w:val="hybridMultilevel"/>
    <w:tmpl w:val="3A72728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22E14EF8"/>
    <w:multiLevelType w:val="hybridMultilevel"/>
    <w:tmpl w:val="A4109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3B228B2"/>
    <w:multiLevelType w:val="multilevel"/>
    <w:tmpl w:val="07BE6C24"/>
    <w:styleLink w:val="TRNumbering"/>
    <w:lvl w:ilvl="0">
      <w:start w:val="1"/>
      <w:numFmt w:val="decimal"/>
      <w:pStyle w:val="TRNormal"/>
      <w:lvlText w:val="%1."/>
      <w:lvlJc w:val="left"/>
      <w:pPr>
        <w:ind w:left="720" w:hanging="720"/>
      </w:pPr>
      <w:rPr>
        <w:rFonts w:cs="Times New Roman" w:hint="default"/>
        <w:b w:val="0"/>
        <w:i w:val="0"/>
        <w:color w:val="auto"/>
      </w:rPr>
    </w:lvl>
    <w:lvl w:ilvl="1">
      <w:start w:val="1"/>
      <w:numFmt w:val="lowerLetter"/>
      <w:lvlText w:val="%2."/>
      <w:lvlJc w:val="left"/>
      <w:pPr>
        <w:ind w:left="1440" w:hanging="720"/>
      </w:pPr>
      <w:rPr>
        <w:rFonts w:cs="Times New Roman" w:hint="default"/>
      </w:rPr>
    </w:lvl>
    <w:lvl w:ilvl="2">
      <w:start w:val="1"/>
      <w:numFmt w:val="lowerRoman"/>
      <w:lvlText w:val="%3."/>
      <w:lvlJc w:val="right"/>
      <w:pPr>
        <w:ind w:left="2160" w:hanging="720"/>
      </w:pPr>
      <w:rPr>
        <w:rFonts w:cs="Times New Roman" w:hint="default"/>
      </w:rPr>
    </w:lvl>
    <w:lvl w:ilvl="3">
      <w:start w:val="1"/>
      <w:numFmt w:val="bullet"/>
      <w:lvlText w:val=""/>
      <w:lvlJc w:val="left"/>
      <w:pPr>
        <w:ind w:left="2880" w:hanging="720"/>
      </w:pPr>
      <w:rPr>
        <w:rFonts w:ascii="Symbol" w:hAnsi="Symbol" w:hint="default"/>
        <w:color w:val="auto"/>
      </w:rPr>
    </w:lvl>
    <w:lvl w:ilvl="4">
      <w:start w:val="1"/>
      <w:numFmt w:val="lowerLetter"/>
      <w:lvlText w:val="%5."/>
      <w:lvlJc w:val="left"/>
      <w:pPr>
        <w:tabs>
          <w:tab w:val="num" w:pos="4170"/>
        </w:tabs>
        <w:ind w:left="4170" w:hanging="360"/>
      </w:pPr>
      <w:rPr>
        <w:rFonts w:cs="Times New Roman" w:hint="default"/>
      </w:rPr>
    </w:lvl>
    <w:lvl w:ilvl="5">
      <w:start w:val="1"/>
      <w:numFmt w:val="lowerRoman"/>
      <w:lvlText w:val="%6."/>
      <w:lvlJc w:val="right"/>
      <w:pPr>
        <w:tabs>
          <w:tab w:val="num" w:pos="4890"/>
        </w:tabs>
        <w:ind w:left="4890" w:hanging="180"/>
      </w:pPr>
      <w:rPr>
        <w:rFonts w:cs="Times New Roman" w:hint="default"/>
      </w:rPr>
    </w:lvl>
    <w:lvl w:ilvl="6">
      <w:start w:val="1"/>
      <w:numFmt w:val="decimal"/>
      <w:lvlText w:val="%7."/>
      <w:lvlJc w:val="left"/>
      <w:pPr>
        <w:tabs>
          <w:tab w:val="num" w:pos="5610"/>
        </w:tabs>
        <w:ind w:left="5610" w:hanging="360"/>
      </w:pPr>
      <w:rPr>
        <w:rFonts w:cs="Times New Roman" w:hint="default"/>
      </w:rPr>
    </w:lvl>
    <w:lvl w:ilvl="7">
      <w:start w:val="1"/>
      <w:numFmt w:val="lowerLetter"/>
      <w:lvlText w:val="%8."/>
      <w:lvlJc w:val="left"/>
      <w:pPr>
        <w:tabs>
          <w:tab w:val="num" w:pos="6330"/>
        </w:tabs>
        <w:ind w:left="6330" w:hanging="360"/>
      </w:pPr>
      <w:rPr>
        <w:rFonts w:cs="Times New Roman" w:hint="default"/>
      </w:rPr>
    </w:lvl>
    <w:lvl w:ilvl="8">
      <w:start w:val="1"/>
      <w:numFmt w:val="lowerRoman"/>
      <w:lvlText w:val="%9."/>
      <w:lvlJc w:val="right"/>
      <w:pPr>
        <w:tabs>
          <w:tab w:val="num" w:pos="7050"/>
        </w:tabs>
        <w:ind w:left="7050" w:hanging="180"/>
      </w:pPr>
      <w:rPr>
        <w:rFonts w:cs="Times New Roman" w:hint="default"/>
      </w:rPr>
    </w:lvl>
  </w:abstractNum>
  <w:abstractNum w:abstractNumId="16" w15:restartNumberingAfterBreak="0">
    <w:nsid w:val="2D9D2B03"/>
    <w:multiLevelType w:val="multilevel"/>
    <w:tmpl w:val="8EAAA1C0"/>
    <w:lvl w:ilvl="0">
      <w:start w:val="1"/>
      <w:numFmt w:val="decimal"/>
      <w:lvlText w:val="%1"/>
      <w:lvlJc w:val="left"/>
      <w:pPr>
        <w:tabs>
          <w:tab w:val="num" w:pos="494"/>
        </w:tabs>
        <w:ind w:left="494" w:hanging="494"/>
      </w:pPr>
    </w:lvl>
    <w:lvl w:ilvl="1">
      <w:start w:val="1"/>
      <w:numFmt w:val="decimal"/>
      <w:lvlText w:val="%1.%2"/>
      <w:lvlJc w:val="left"/>
      <w:pPr>
        <w:tabs>
          <w:tab w:val="num" w:pos="493"/>
        </w:tabs>
        <w:ind w:left="987" w:hanging="493"/>
      </w:pPr>
    </w:lvl>
    <w:lvl w:ilvl="2">
      <w:start w:val="1"/>
      <w:numFmt w:val="bullet"/>
      <w:lvlText w:val=""/>
      <w:lvlJc w:val="left"/>
      <w:pPr>
        <w:tabs>
          <w:tab w:val="num" w:pos="680"/>
        </w:tabs>
        <w:ind w:left="1667" w:hanging="680"/>
      </w:pPr>
      <w:rPr>
        <w:rFonts w:ascii="Symbol" w:hAnsi="Symbol" w:hint="default"/>
      </w:rPr>
    </w:lvl>
    <w:lvl w:ilvl="3">
      <w:start w:val="1"/>
      <w:numFmt w:val="decimal"/>
      <w:lvlText w:val="%1.%2.%3.%4."/>
      <w:lvlJc w:val="left"/>
      <w:pPr>
        <w:tabs>
          <w:tab w:val="num" w:pos="1640"/>
        </w:tabs>
        <w:ind w:left="1208" w:hanging="648"/>
      </w:pPr>
    </w:lvl>
    <w:lvl w:ilvl="4">
      <w:start w:val="1"/>
      <w:numFmt w:val="decimal"/>
      <w:lvlText w:val="%1.%2.%3.%4.%5."/>
      <w:lvlJc w:val="left"/>
      <w:pPr>
        <w:tabs>
          <w:tab w:val="num" w:pos="2000"/>
        </w:tabs>
        <w:ind w:left="1712" w:hanging="792"/>
      </w:pPr>
    </w:lvl>
    <w:lvl w:ilvl="5">
      <w:start w:val="1"/>
      <w:numFmt w:val="decimal"/>
      <w:lvlText w:val="%1.%2.%3.%4.%5.%6."/>
      <w:lvlJc w:val="left"/>
      <w:pPr>
        <w:tabs>
          <w:tab w:val="num" w:pos="2720"/>
        </w:tabs>
        <w:ind w:left="2216" w:hanging="936"/>
      </w:pPr>
    </w:lvl>
    <w:lvl w:ilvl="6">
      <w:start w:val="1"/>
      <w:numFmt w:val="decimal"/>
      <w:lvlText w:val="%1.%2.%3.%4.%5.%6.%7."/>
      <w:lvlJc w:val="left"/>
      <w:pPr>
        <w:tabs>
          <w:tab w:val="num" w:pos="3080"/>
        </w:tabs>
        <w:ind w:left="2720" w:hanging="1080"/>
      </w:pPr>
    </w:lvl>
    <w:lvl w:ilvl="7">
      <w:start w:val="1"/>
      <w:numFmt w:val="decimal"/>
      <w:lvlText w:val="%1.%2.%3.%4.%5.%6.%7.%8."/>
      <w:lvlJc w:val="left"/>
      <w:pPr>
        <w:tabs>
          <w:tab w:val="num" w:pos="3800"/>
        </w:tabs>
        <w:ind w:left="3224" w:hanging="1224"/>
      </w:pPr>
    </w:lvl>
    <w:lvl w:ilvl="8">
      <w:start w:val="1"/>
      <w:numFmt w:val="decimal"/>
      <w:lvlText w:val="%1.%2.%3.%4.%5.%6.%7.%8.%9."/>
      <w:lvlJc w:val="left"/>
      <w:pPr>
        <w:tabs>
          <w:tab w:val="num" w:pos="4160"/>
        </w:tabs>
        <w:ind w:left="3800" w:hanging="1440"/>
      </w:pPr>
    </w:lvl>
  </w:abstractNum>
  <w:abstractNum w:abstractNumId="17" w15:restartNumberingAfterBreak="0">
    <w:nsid w:val="30723524"/>
    <w:multiLevelType w:val="hybridMultilevel"/>
    <w:tmpl w:val="BD84E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073630F"/>
    <w:multiLevelType w:val="hybridMultilevel"/>
    <w:tmpl w:val="242ADD64"/>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9" w15:restartNumberingAfterBreak="0">
    <w:nsid w:val="30A151E1"/>
    <w:multiLevelType w:val="hybridMultilevel"/>
    <w:tmpl w:val="DC180894"/>
    <w:lvl w:ilvl="0" w:tplc="19729EF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1" w15:restartNumberingAfterBreak="0">
    <w:nsid w:val="333D6DE2"/>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4B7008"/>
    <w:multiLevelType w:val="hybridMultilevel"/>
    <w:tmpl w:val="5FEC65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35490185"/>
    <w:multiLevelType w:val="hybridMultilevel"/>
    <w:tmpl w:val="CE74C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70A3989"/>
    <w:multiLevelType w:val="multilevel"/>
    <w:tmpl w:val="DD7672C8"/>
    <w:lvl w:ilvl="0">
      <w:start w:val="1"/>
      <w:numFmt w:val="decimal"/>
      <w:lvlText w:val="%1"/>
      <w:lvlJc w:val="left"/>
      <w:pPr>
        <w:tabs>
          <w:tab w:val="num" w:pos="494"/>
        </w:tabs>
        <w:ind w:left="494" w:hanging="494"/>
      </w:pPr>
    </w:lvl>
    <w:lvl w:ilvl="1">
      <w:start w:val="1"/>
      <w:numFmt w:val="decimal"/>
      <w:lvlText w:val="%1.%2"/>
      <w:lvlJc w:val="left"/>
      <w:pPr>
        <w:tabs>
          <w:tab w:val="num" w:pos="493"/>
        </w:tabs>
        <w:ind w:left="987" w:hanging="493"/>
      </w:pPr>
    </w:lvl>
    <w:lvl w:ilvl="2">
      <w:start w:val="1"/>
      <w:numFmt w:val="bullet"/>
      <w:lvlText w:val=""/>
      <w:lvlJc w:val="left"/>
      <w:pPr>
        <w:tabs>
          <w:tab w:val="num" w:pos="680"/>
        </w:tabs>
        <w:ind w:left="1667" w:hanging="680"/>
      </w:pPr>
      <w:rPr>
        <w:rFonts w:ascii="Wingdings" w:hAnsi="Wingdings" w:hint="default"/>
      </w:rPr>
    </w:lvl>
    <w:lvl w:ilvl="3">
      <w:start w:val="1"/>
      <w:numFmt w:val="decimal"/>
      <w:lvlText w:val="%1.%2.%3.%4."/>
      <w:lvlJc w:val="left"/>
      <w:pPr>
        <w:tabs>
          <w:tab w:val="num" w:pos="1640"/>
        </w:tabs>
        <w:ind w:left="1208" w:hanging="648"/>
      </w:pPr>
    </w:lvl>
    <w:lvl w:ilvl="4">
      <w:start w:val="1"/>
      <w:numFmt w:val="decimal"/>
      <w:lvlText w:val="%1.%2.%3.%4.%5."/>
      <w:lvlJc w:val="left"/>
      <w:pPr>
        <w:tabs>
          <w:tab w:val="num" w:pos="2000"/>
        </w:tabs>
        <w:ind w:left="1712" w:hanging="792"/>
      </w:pPr>
    </w:lvl>
    <w:lvl w:ilvl="5">
      <w:start w:val="1"/>
      <w:numFmt w:val="decimal"/>
      <w:lvlText w:val="%1.%2.%3.%4.%5.%6."/>
      <w:lvlJc w:val="left"/>
      <w:pPr>
        <w:tabs>
          <w:tab w:val="num" w:pos="2720"/>
        </w:tabs>
        <w:ind w:left="2216" w:hanging="936"/>
      </w:pPr>
    </w:lvl>
    <w:lvl w:ilvl="6">
      <w:start w:val="1"/>
      <w:numFmt w:val="decimal"/>
      <w:lvlText w:val="%1.%2.%3.%4.%5.%6.%7."/>
      <w:lvlJc w:val="left"/>
      <w:pPr>
        <w:tabs>
          <w:tab w:val="num" w:pos="3080"/>
        </w:tabs>
        <w:ind w:left="2720" w:hanging="1080"/>
      </w:pPr>
    </w:lvl>
    <w:lvl w:ilvl="7">
      <w:start w:val="1"/>
      <w:numFmt w:val="decimal"/>
      <w:lvlText w:val="%1.%2.%3.%4.%5.%6.%7.%8."/>
      <w:lvlJc w:val="left"/>
      <w:pPr>
        <w:tabs>
          <w:tab w:val="num" w:pos="3800"/>
        </w:tabs>
        <w:ind w:left="3224" w:hanging="1224"/>
      </w:pPr>
    </w:lvl>
    <w:lvl w:ilvl="8">
      <w:start w:val="1"/>
      <w:numFmt w:val="decimal"/>
      <w:lvlText w:val="%1.%2.%3.%4.%5.%6.%7.%8.%9."/>
      <w:lvlJc w:val="left"/>
      <w:pPr>
        <w:tabs>
          <w:tab w:val="num" w:pos="4160"/>
        </w:tabs>
        <w:ind w:left="3800" w:hanging="1440"/>
      </w:pPr>
    </w:lvl>
  </w:abstractNum>
  <w:abstractNum w:abstractNumId="25" w15:restartNumberingAfterBreak="0">
    <w:nsid w:val="3A90670E"/>
    <w:multiLevelType w:val="hybridMultilevel"/>
    <w:tmpl w:val="4FDCF9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93439B"/>
    <w:multiLevelType w:val="hybridMultilevel"/>
    <w:tmpl w:val="AA2838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0D6BBB"/>
    <w:multiLevelType w:val="multilevel"/>
    <w:tmpl w:val="00088496"/>
    <w:styleLink w:val="Bullets"/>
    <w:lvl w:ilvl="0">
      <w:start w:val="1"/>
      <w:numFmt w:val="bulle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cs="Times New Roman"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8" w15:restartNumberingAfterBreak="0">
    <w:nsid w:val="4718250B"/>
    <w:multiLevelType w:val="hybridMultilevel"/>
    <w:tmpl w:val="D8A266CA"/>
    <w:lvl w:ilvl="0" w:tplc="24EE4566">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478862AD"/>
    <w:multiLevelType w:val="hybridMultilevel"/>
    <w:tmpl w:val="A560D1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48D605F8"/>
    <w:multiLevelType w:val="hybridMultilevel"/>
    <w:tmpl w:val="77F0A9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9E4742A"/>
    <w:multiLevelType w:val="hybridMultilevel"/>
    <w:tmpl w:val="9D24D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7C979AA"/>
    <w:multiLevelType w:val="hybridMultilevel"/>
    <w:tmpl w:val="E4EE1E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E215486"/>
    <w:multiLevelType w:val="multilevel"/>
    <w:tmpl w:val="9E08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6B03B8"/>
    <w:multiLevelType w:val="hybridMultilevel"/>
    <w:tmpl w:val="C3BEC7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61C520C6"/>
    <w:multiLevelType w:val="multilevel"/>
    <w:tmpl w:val="F0DCC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605772"/>
    <w:multiLevelType w:val="hybridMultilevel"/>
    <w:tmpl w:val="CC0EB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96505EE"/>
    <w:multiLevelType w:val="hybridMultilevel"/>
    <w:tmpl w:val="41500AE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A965DC9"/>
    <w:multiLevelType w:val="multilevel"/>
    <w:tmpl w:val="78221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433D3A"/>
    <w:multiLevelType w:val="hybridMultilevel"/>
    <w:tmpl w:val="3F8AE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4E131C4"/>
    <w:multiLevelType w:val="hybridMultilevel"/>
    <w:tmpl w:val="D6A867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1" w15:restartNumberingAfterBreak="0">
    <w:nsid w:val="76A86A1A"/>
    <w:multiLevelType w:val="hybridMultilevel"/>
    <w:tmpl w:val="50A40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7804DBC"/>
    <w:multiLevelType w:val="hybridMultilevel"/>
    <w:tmpl w:val="B4AEF3FE"/>
    <w:lvl w:ilvl="0" w:tplc="14090001">
      <w:start w:val="1"/>
      <w:numFmt w:val="bullet"/>
      <w:lvlText w:val=""/>
      <w:lvlJc w:val="left"/>
      <w:pPr>
        <w:tabs>
          <w:tab w:val="num" w:pos="1287"/>
        </w:tabs>
        <w:ind w:left="1287" w:hanging="567"/>
      </w:pPr>
      <w:rPr>
        <w:rFonts w:ascii="Symbol" w:hAnsi="Symbol" w:hint="default"/>
      </w:rPr>
    </w:lvl>
    <w:lvl w:ilvl="1" w:tplc="08090003">
      <w:start w:val="1"/>
      <w:numFmt w:val="bullet"/>
      <w:lvlText w:val="o"/>
      <w:lvlJc w:val="left"/>
      <w:pPr>
        <w:tabs>
          <w:tab w:val="num" w:pos="1593"/>
        </w:tabs>
        <w:ind w:left="1593" w:hanging="360"/>
      </w:pPr>
      <w:rPr>
        <w:rFonts w:ascii="Courier New" w:hAnsi="Courier New" w:cs="Courier New" w:hint="default"/>
      </w:rPr>
    </w:lvl>
    <w:lvl w:ilvl="2" w:tplc="08090005">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43" w15:restartNumberingAfterBreak="0">
    <w:nsid w:val="7CC60E03"/>
    <w:multiLevelType w:val="hybridMultilevel"/>
    <w:tmpl w:val="6D2CD3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CF9270B"/>
    <w:multiLevelType w:val="hybridMultilevel"/>
    <w:tmpl w:val="3C2E1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FE601B8"/>
    <w:multiLevelType w:val="hybridMultilevel"/>
    <w:tmpl w:val="1CC4F6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5"/>
  </w:num>
  <w:num w:numId="2">
    <w:abstractNumId w:val="20"/>
  </w:num>
  <w:num w:numId="3">
    <w:abstractNumId w:val="15"/>
  </w:num>
  <w:num w:numId="4">
    <w:abstractNumId w:val="32"/>
  </w:num>
  <w:num w:numId="5">
    <w:abstractNumId w:val="28"/>
  </w:num>
  <w:num w:numId="6">
    <w:abstractNumId w:val="29"/>
  </w:num>
  <w:num w:numId="7">
    <w:abstractNumId w:val="11"/>
  </w:num>
  <w:num w:numId="8">
    <w:abstractNumId w:val="21"/>
  </w:num>
  <w:num w:numId="9">
    <w:abstractNumId w:val="23"/>
  </w:num>
  <w:num w:numId="10">
    <w:abstractNumId w:val="22"/>
  </w:num>
  <w:num w:numId="11">
    <w:abstractNumId w:val="42"/>
  </w:num>
  <w:num w:numId="12">
    <w:abstractNumId w:val="41"/>
  </w:num>
  <w:num w:numId="13">
    <w:abstractNumId w:val="18"/>
  </w:num>
  <w:num w:numId="14">
    <w:abstractNumId w:val="34"/>
  </w:num>
  <w:num w:numId="15">
    <w:abstractNumId w:val="6"/>
  </w:num>
  <w:num w:numId="16">
    <w:abstractNumId w:val="9"/>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
  </w:num>
  <w:num w:numId="21">
    <w:abstractNumId w:val="17"/>
  </w:num>
  <w:num w:numId="22">
    <w:abstractNumId w:val="0"/>
  </w:num>
  <w:num w:numId="23">
    <w:abstractNumId w:val="39"/>
  </w:num>
  <w:num w:numId="24">
    <w:abstractNumId w:val="7"/>
  </w:num>
  <w:num w:numId="25">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7"/>
  </w:num>
  <w:num w:numId="30">
    <w:abstractNumId w:val="10"/>
  </w:num>
  <w:num w:numId="31">
    <w:abstractNumId w:val="14"/>
  </w:num>
  <w:num w:numId="32">
    <w:abstractNumId w:val="19"/>
  </w:num>
  <w:num w:numId="33">
    <w:abstractNumId w:val="44"/>
  </w:num>
  <w:num w:numId="34">
    <w:abstractNumId w:val="46"/>
  </w:num>
  <w:num w:numId="35">
    <w:abstractNumId w:val="43"/>
  </w:num>
  <w:num w:numId="36">
    <w:abstractNumId w:val="25"/>
  </w:num>
  <w:num w:numId="37">
    <w:abstractNumId w:val="31"/>
  </w:num>
  <w:num w:numId="38">
    <w:abstractNumId w:val="36"/>
  </w:num>
  <w:num w:numId="39">
    <w:abstractNumId w:val="4"/>
  </w:num>
  <w:num w:numId="40">
    <w:abstractNumId w:val="5"/>
  </w:num>
  <w:num w:numId="41">
    <w:abstractNumId w:val="26"/>
  </w:num>
  <w:num w:numId="42">
    <w:abstractNumId w:val="33"/>
  </w:num>
  <w:num w:numId="43">
    <w:abstractNumId w:val="38"/>
  </w:num>
  <w:num w:numId="44">
    <w:abstractNumId w:val="35"/>
  </w:num>
  <w:num w:numId="45">
    <w:abstractNumId w:val="38"/>
  </w:num>
  <w:num w:numId="46">
    <w:abstractNumId w:val="30"/>
  </w:num>
  <w:num w:numId="47">
    <w:abstractNumId w:val="26"/>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3MjQyNjIysrQ0tjRS0lEKTi0uzszPAymwrAUAHgU1PCwAAAA="/>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01344C"/>
    <w:rsid w:val="00002184"/>
    <w:rsid w:val="000041D3"/>
    <w:rsid w:val="00004ABB"/>
    <w:rsid w:val="00006E28"/>
    <w:rsid w:val="000074AA"/>
    <w:rsid w:val="000102C9"/>
    <w:rsid w:val="000105D7"/>
    <w:rsid w:val="000128DD"/>
    <w:rsid w:val="0001344C"/>
    <w:rsid w:val="0001446B"/>
    <w:rsid w:val="000158E1"/>
    <w:rsid w:val="000166B1"/>
    <w:rsid w:val="00016C9C"/>
    <w:rsid w:val="00017C00"/>
    <w:rsid w:val="000201F2"/>
    <w:rsid w:val="0002040D"/>
    <w:rsid w:val="00021620"/>
    <w:rsid w:val="00024793"/>
    <w:rsid w:val="00025660"/>
    <w:rsid w:val="00026CE8"/>
    <w:rsid w:val="00027B0D"/>
    <w:rsid w:val="00030212"/>
    <w:rsid w:val="00030815"/>
    <w:rsid w:val="000316C8"/>
    <w:rsid w:val="0003308C"/>
    <w:rsid w:val="0003359A"/>
    <w:rsid w:val="00033731"/>
    <w:rsid w:val="0003483C"/>
    <w:rsid w:val="000348D3"/>
    <w:rsid w:val="00034C1C"/>
    <w:rsid w:val="000368CA"/>
    <w:rsid w:val="0004104F"/>
    <w:rsid w:val="000422FF"/>
    <w:rsid w:val="00042A7E"/>
    <w:rsid w:val="0004328B"/>
    <w:rsid w:val="0004569B"/>
    <w:rsid w:val="00046701"/>
    <w:rsid w:val="00046941"/>
    <w:rsid w:val="000472BC"/>
    <w:rsid w:val="00050AF7"/>
    <w:rsid w:val="00051147"/>
    <w:rsid w:val="000547E5"/>
    <w:rsid w:val="0005497E"/>
    <w:rsid w:val="00057A6C"/>
    <w:rsid w:val="00060344"/>
    <w:rsid w:val="00062621"/>
    <w:rsid w:val="00063875"/>
    <w:rsid w:val="00064735"/>
    <w:rsid w:val="00065E88"/>
    <w:rsid w:val="00066879"/>
    <w:rsid w:val="000701C9"/>
    <w:rsid w:val="000704C8"/>
    <w:rsid w:val="0007206C"/>
    <w:rsid w:val="00077A0C"/>
    <w:rsid w:val="000813E8"/>
    <w:rsid w:val="00081B67"/>
    <w:rsid w:val="00081FFF"/>
    <w:rsid w:val="000823E1"/>
    <w:rsid w:val="0008580F"/>
    <w:rsid w:val="00085DB0"/>
    <w:rsid w:val="00085EB4"/>
    <w:rsid w:val="00092942"/>
    <w:rsid w:val="00095BC4"/>
    <w:rsid w:val="00096E70"/>
    <w:rsid w:val="000A361D"/>
    <w:rsid w:val="000A3882"/>
    <w:rsid w:val="000A3C6B"/>
    <w:rsid w:val="000A407A"/>
    <w:rsid w:val="000A5066"/>
    <w:rsid w:val="000A7B30"/>
    <w:rsid w:val="000B3008"/>
    <w:rsid w:val="000B3C2C"/>
    <w:rsid w:val="000B3E96"/>
    <w:rsid w:val="000B46E4"/>
    <w:rsid w:val="000B5AF8"/>
    <w:rsid w:val="000B5C96"/>
    <w:rsid w:val="000B6118"/>
    <w:rsid w:val="000B6DCC"/>
    <w:rsid w:val="000B7044"/>
    <w:rsid w:val="000B7E7C"/>
    <w:rsid w:val="000C0049"/>
    <w:rsid w:val="000C2019"/>
    <w:rsid w:val="000C23A0"/>
    <w:rsid w:val="000C3139"/>
    <w:rsid w:val="000C3703"/>
    <w:rsid w:val="000C4077"/>
    <w:rsid w:val="000C53E5"/>
    <w:rsid w:val="000C5DE2"/>
    <w:rsid w:val="000D080A"/>
    <w:rsid w:val="000D1347"/>
    <w:rsid w:val="000D1AF6"/>
    <w:rsid w:val="000D1EFB"/>
    <w:rsid w:val="000D3ADB"/>
    <w:rsid w:val="000D3E56"/>
    <w:rsid w:val="000E0B23"/>
    <w:rsid w:val="000E11F6"/>
    <w:rsid w:val="000E32DF"/>
    <w:rsid w:val="000E344E"/>
    <w:rsid w:val="000E4F2D"/>
    <w:rsid w:val="000E7F21"/>
    <w:rsid w:val="000F0F22"/>
    <w:rsid w:val="000F10ED"/>
    <w:rsid w:val="000F1943"/>
    <w:rsid w:val="000F2B6D"/>
    <w:rsid w:val="000F2F54"/>
    <w:rsid w:val="000F2F99"/>
    <w:rsid w:val="000F37E9"/>
    <w:rsid w:val="000F492D"/>
    <w:rsid w:val="000F495B"/>
    <w:rsid w:val="000F5007"/>
    <w:rsid w:val="000F7951"/>
    <w:rsid w:val="000F7E0C"/>
    <w:rsid w:val="00100A16"/>
    <w:rsid w:val="001014C1"/>
    <w:rsid w:val="00103AB1"/>
    <w:rsid w:val="001042BE"/>
    <w:rsid w:val="001053BD"/>
    <w:rsid w:val="00110E5D"/>
    <w:rsid w:val="00111E24"/>
    <w:rsid w:val="00113219"/>
    <w:rsid w:val="0011508C"/>
    <w:rsid w:val="0011554A"/>
    <w:rsid w:val="00116820"/>
    <w:rsid w:val="001168FF"/>
    <w:rsid w:val="00120042"/>
    <w:rsid w:val="001221B8"/>
    <w:rsid w:val="00123E1A"/>
    <w:rsid w:val="00124D54"/>
    <w:rsid w:val="00125138"/>
    <w:rsid w:val="001255D4"/>
    <w:rsid w:val="0012634F"/>
    <w:rsid w:val="001265CB"/>
    <w:rsid w:val="00126BDC"/>
    <w:rsid w:val="00127AB1"/>
    <w:rsid w:val="00130397"/>
    <w:rsid w:val="0013201E"/>
    <w:rsid w:val="0013221E"/>
    <w:rsid w:val="00134840"/>
    <w:rsid w:val="0013737C"/>
    <w:rsid w:val="001411A9"/>
    <w:rsid w:val="001428C1"/>
    <w:rsid w:val="00144B67"/>
    <w:rsid w:val="00146A8F"/>
    <w:rsid w:val="00151043"/>
    <w:rsid w:val="00152F11"/>
    <w:rsid w:val="00153CC7"/>
    <w:rsid w:val="00154286"/>
    <w:rsid w:val="00154B0F"/>
    <w:rsid w:val="00154DE4"/>
    <w:rsid w:val="00154F05"/>
    <w:rsid w:val="00156A81"/>
    <w:rsid w:val="0015783B"/>
    <w:rsid w:val="001601A8"/>
    <w:rsid w:val="00162EE8"/>
    <w:rsid w:val="00163A2D"/>
    <w:rsid w:val="00164090"/>
    <w:rsid w:val="001645E1"/>
    <w:rsid w:val="00164712"/>
    <w:rsid w:val="00164E21"/>
    <w:rsid w:val="00166384"/>
    <w:rsid w:val="0016643C"/>
    <w:rsid w:val="001672D5"/>
    <w:rsid w:val="0017084A"/>
    <w:rsid w:val="00170CE4"/>
    <w:rsid w:val="00174C36"/>
    <w:rsid w:val="00175194"/>
    <w:rsid w:val="00182736"/>
    <w:rsid w:val="00183131"/>
    <w:rsid w:val="001954D5"/>
    <w:rsid w:val="001956EA"/>
    <w:rsid w:val="00195767"/>
    <w:rsid w:val="0019749C"/>
    <w:rsid w:val="001A1714"/>
    <w:rsid w:val="001A17CE"/>
    <w:rsid w:val="001A1D77"/>
    <w:rsid w:val="001A205A"/>
    <w:rsid w:val="001A31EA"/>
    <w:rsid w:val="001B228E"/>
    <w:rsid w:val="001B4B43"/>
    <w:rsid w:val="001B4C91"/>
    <w:rsid w:val="001B4CED"/>
    <w:rsid w:val="001B65EA"/>
    <w:rsid w:val="001B6812"/>
    <w:rsid w:val="001B7F44"/>
    <w:rsid w:val="001C090E"/>
    <w:rsid w:val="001C23E8"/>
    <w:rsid w:val="001C37AA"/>
    <w:rsid w:val="001C7DBD"/>
    <w:rsid w:val="001D172E"/>
    <w:rsid w:val="001D3115"/>
    <w:rsid w:val="001D3C02"/>
    <w:rsid w:val="001D404B"/>
    <w:rsid w:val="001D5641"/>
    <w:rsid w:val="001D7D02"/>
    <w:rsid w:val="001E088F"/>
    <w:rsid w:val="001E4642"/>
    <w:rsid w:val="001E5921"/>
    <w:rsid w:val="001F1594"/>
    <w:rsid w:val="001F169B"/>
    <w:rsid w:val="001F1A54"/>
    <w:rsid w:val="001F442E"/>
    <w:rsid w:val="001F7AB2"/>
    <w:rsid w:val="0021026D"/>
    <w:rsid w:val="002126F7"/>
    <w:rsid w:val="00212775"/>
    <w:rsid w:val="00213D05"/>
    <w:rsid w:val="002227DF"/>
    <w:rsid w:val="002254C3"/>
    <w:rsid w:val="002258C4"/>
    <w:rsid w:val="00226EFD"/>
    <w:rsid w:val="00232283"/>
    <w:rsid w:val="00234162"/>
    <w:rsid w:val="002356CE"/>
    <w:rsid w:val="00250923"/>
    <w:rsid w:val="002531FE"/>
    <w:rsid w:val="00253CC0"/>
    <w:rsid w:val="00254288"/>
    <w:rsid w:val="0025570D"/>
    <w:rsid w:val="00256E2C"/>
    <w:rsid w:val="002579E0"/>
    <w:rsid w:val="00260897"/>
    <w:rsid w:val="00264422"/>
    <w:rsid w:val="00272466"/>
    <w:rsid w:val="002735F4"/>
    <w:rsid w:val="0027378D"/>
    <w:rsid w:val="002737BB"/>
    <w:rsid w:val="00275E58"/>
    <w:rsid w:val="00276116"/>
    <w:rsid w:val="002823F5"/>
    <w:rsid w:val="00282BF6"/>
    <w:rsid w:val="00283E5A"/>
    <w:rsid w:val="00286280"/>
    <w:rsid w:val="0029135B"/>
    <w:rsid w:val="00293F4E"/>
    <w:rsid w:val="00294A11"/>
    <w:rsid w:val="00295758"/>
    <w:rsid w:val="002961CA"/>
    <w:rsid w:val="00296370"/>
    <w:rsid w:val="00297ADF"/>
    <w:rsid w:val="002A04FE"/>
    <w:rsid w:val="002A1E10"/>
    <w:rsid w:val="002A3660"/>
    <w:rsid w:val="002A3B3E"/>
    <w:rsid w:val="002A4901"/>
    <w:rsid w:val="002A7211"/>
    <w:rsid w:val="002B0B32"/>
    <w:rsid w:val="002B3600"/>
    <w:rsid w:val="002B4E23"/>
    <w:rsid w:val="002B7E67"/>
    <w:rsid w:val="002C0AB8"/>
    <w:rsid w:val="002C1ACC"/>
    <w:rsid w:val="002C1B19"/>
    <w:rsid w:val="002C374D"/>
    <w:rsid w:val="002C37D1"/>
    <w:rsid w:val="002C3D8C"/>
    <w:rsid w:val="002C414C"/>
    <w:rsid w:val="002C548C"/>
    <w:rsid w:val="002C66D2"/>
    <w:rsid w:val="002C6C91"/>
    <w:rsid w:val="002D0FF1"/>
    <w:rsid w:val="002D1560"/>
    <w:rsid w:val="002D1869"/>
    <w:rsid w:val="002D2580"/>
    <w:rsid w:val="002D4798"/>
    <w:rsid w:val="002D5C34"/>
    <w:rsid w:val="002D69BD"/>
    <w:rsid w:val="002D6F0F"/>
    <w:rsid w:val="002D733A"/>
    <w:rsid w:val="002E3CD1"/>
    <w:rsid w:val="002E411D"/>
    <w:rsid w:val="002E5F12"/>
    <w:rsid w:val="002E5FEB"/>
    <w:rsid w:val="002E6BFE"/>
    <w:rsid w:val="002E7C69"/>
    <w:rsid w:val="002F45F4"/>
    <w:rsid w:val="002F4609"/>
    <w:rsid w:val="002F5B6B"/>
    <w:rsid w:val="002F7D39"/>
    <w:rsid w:val="003027C2"/>
    <w:rsid w:val="0030280C"/>
    <w:rsid w:val="00302E2F"/>
    <w:rsid w:val="0030353A"/>
    <w:rsid w:val="00304E70"/>
    <w:rsid w:val="00306A3A"/>
    <w:rsid w:val="00310129"/>
    <w:rsid w:val="00311C36"/>
    <w:rsid w:val="00312209"/>
    <w:rsid w:val="003155E3"/>
    <w:rsid w:val="00315AD0"/>
    <w:rsid w:val="00316725"/>
    <w:rsid w:val="00316AD8"/>
    <w:rsid w:val="00317CF6"/>
    <w:rsid w:val="00317D3A"/>
    <w:rsid w:val="00321FA1"/>
    <w:rsid w:val="003236D4"/>
    <w:rsid w:val="00323F0B"/>
    <w:rsid w:val="0032692E"/>
    <w:rsid w:val="00326BC8"/>
    <w:rsid w:val="003305BF"/>
    <w:rsid w:val="00334C2F"/>
    <w:rsid w:val="00335115"/>
    <w:rsid w:val="0033585C"/>
    <w:rsid w:val="00335FFF"/>
    <w:rsid w:val="00336230"/>
    <w:rsid w:val="0034028A"/>
    <w:rsid w:val="00340CCE"/>
    <w:rsid w:val="003422DE"/>
    <w:rsid w:val="003448E3"/>
    <w:rsid w:val="003459D5"/>
    <w:rsid w:val="00346214"/>
    <w:rsid w:val="00351D6E"/>
    <w:rsid w:val="003540E1"/>
    <w:rsid w:val="00354717"/>
    <w:rsid w:val="0035507D"/>
    <w:rsid w:val="00363612"/>
    <w:rsid w:val="00365931"/>
    <w:rsid w:val="00365ED9"/>
    <w:rsid w:val="0037107B"/>
    <w:rsid w:val="0037448E"/>
    <w:rsid w:val="0037588D"/>
    <w:rsid w:val="00376A69"/>
    <w:rsid w:val="003817F8"/>
    <w:rsid w:val="00381DC5"/>
    <w:rsid w:val="0038255D"/>
    <w:rsid w:val="00383372"/>
    <w:rsid w:val="00384230"/>
    <w:rsid w:val="003849A8"/>
    <w:rsid w:val="00385149"/>
    <w:rsid w:val="00385B62"/>
    <w:rsid w:val="00387E8D"/>
    <w:rsid w:val="003906B2"/>
    <w:rsid w:val="003917E7"/>
    <w:rsid w:val="00394569"/>
    <w:rsid w:val="00394836"/>
    <w:rsid w:val="00396FAE"/>
    <w:rsid w:val="00397048"/>
    <w:rsid w:val="003A0210"/>
    <w:rsid w:val="003A057F"/>
    <w:rsid w:val="003A169E"/>
    <w:rsid w:val="003A663E"/>
    <w:rsid w:val="003B0D4B"/>
    <w:rsid w:val="003B2C5C"/>
    <w:rsid w:val="003B30A6"/>
    <w:rsid w:val="003B3E5D"/>
    <w:rsid w:val="003B5B5A"/>
    <w:rsid w:val="003C0669"/>
    <w:rsid w:val="003C22EF"/>
    <w:rsid w:val="003C2319"/>
    <w:rsid w:val="003C24D0"/>
    <w:rsid w:val="003C3C65"/>
    <w:rsid w:val="003C79FF"/>
    <w:rsid w:val="003D15C3"/>
    <w:rsid w:val="003D37A1"/>
    <w:rsid w:val="003D3CEC"/>
    <w:rsid w:val="003D579C"/>
    <w:rsid w:val="003D6240"/>
    <w:rsid w:val="003D6E35"/>
    <w:rsid w:val="003E1058"/>
    <w:rsid w:val="003E2575"/>
    <w:rsid w:val="003E36C0"/>
    <w:rsid w:val="003E39E4"/>
    <w:rsid w:val="003E53D7"/>
    <w:rsid w:val="003E5D74"/>
    <w:rsid w:val="003E6790"/>
    <w:rsid w:val="003E7565"/>
    <w:rsid w:val="003E7646"/>
    <w:rsid w:val="003F00BC"/>
    <w:rsid w:val="003F0350"/>
    <w:rsid w:val="003F1FA2"/>
    <w:rsid w:val="003F40B5"/>
    <w:rsid w:val="0040026C"/>
    <w:rsid w:val="00403FDD"/>
    <w:rsid w:val="004040B5"/>
    <w:rsid w:val="004057D3"/>
    <w:rsid w:val="0040740C"/>
    <w:rsid w:val="00415CA3"/>
    <w:rsid w:val="00420025"/>
    <w:rsid w:val="00420949"/>
    <w:rsid w:val="0042271A"/>
    <w:rsid w:val="004273BB"/>
    <w:rsid w:val="004274A7"/>
    <w:rsid w:val="00431026"/>
    <w:rsid w:val="0043123C"/>
    <w:rsid w:val="00431F4F"/>
    <w:rsid w:val="00432105"/>
    <w:rsid w:val="004344D0"/>
    <w:rsid w:val="004372FE"/>
    <w:rsid w:val="00437B3E"/>
    <w:rsid w:val="00450786"/>
    <w:rsid w:val="00452B3F"/>
    <w:rsid w:val="00454433"/>
    <w:rsid w:val="004569E5"/>
    <w:rsid w:val="00457C86"/>
    <w:rsid w:val="00457CDB"/>
    <w:rsid w:val="0047186B"/>
    <w:rsid w:val="0047351F"/>
    <w:rsid w:val="0047405F"/>
    <w:rsid w:val="0047498A"/>
    <w:rsid w:val="00475A85"/>
    <w:rsid w:val="00475E98"/>
    <w:rsid w:val="00476938"/>
    <w:rsid w:val="00476C02"/>
    <w:rsid w:val="004817D2"/>
    <w:rsid w:val="004835AA"/>
    <w:rsid w:val="00483E52"/>
    <w:rsid w:val="0049156F"/>
    <w:rsid w:val="00494CE6"/>
    <w:rsid w:val="00496BEA"/>
    <w:rsid w:val="004976EA"/>
    <w:rsid w:val="004A1711"/>
    <w:rsid w:val="004A415F"/>
    <w:rsid w:val="004A42E0"/>
    <w:rsid w:val="004A7DB0"/>
    <w:rsid w:val="004A7F6F"/>
    <w:rsid w:val="004B0A64"/>
    <w:rsid w:val="004B1073"/>
    <w:rsid w:val="004B65A6"/>
    <w:rsid w:val="004C09E4"/>
    <w:rsid w:val="004C11B3"/>
    <w:rsid w:val="004C2A4A"/>
    <w:rsid w:val="004C3FF8"/>
    <w:rsid w:val="004C6994"/>
    <w:rsid w:val="004D15CD"/>
    <w:rsid w:val="004D18BF"/>
    <w:rsid w:val="004D1BD0"/>
    <w:rsid w:val="004D4D78"/>
    <w:rsid w:val="004D64D9"/>
    <w:rsid w:val="004D7848"/>
    <w:rsid w:val="004E03B2"/>
    <w:rsid w:val="004E0E5A"/>
    <w:rsid w:val="004E1524"/>
    <w:rsid w:val="004E195B"/>
    <w:rsid w:val="004E1F33"/>
    <w:rsid w:val="004E4D94"/>
    <w:rsid w:val="004E7200"/>
    <w:rsid w:val="004F006F"/>
    <w:rsid w:val="004F29D5"/>
    <w:rsid w:val="004F4A69"/>
    <w:rsid w:val="004F7669"/>
    <w:rsid w:val="00500653"/>
    <w:rsid w:val="00500DC0"/>
    <w:rsid w:val="0050121B"/>
    <w:rsid w:val="00503087"/>
    <w:rsid w:val="00503CBF"/>
    <w:rsid w:val="00504244"/>
    <w:rsid w:val="00505351"/>
    <w:rsid w:val="0050786E"/>
    <w:rsid w:val="0051002A"/>
    <w:rsid w:val="0051149F"/>
    <w:rsid w:val="00516AE2"/>
    <w:rsid w:val="005179A1"/>
    <w:rsid w:val="00517B04"/>
    <w:rsid w:val="0052157B"/>
    <w:rsid w:val="0052392B"/>
    <w:rsid w:val="005253CB"/>
    <w:rsid w:val="00525451"/>
    <w:rsid w:val="00527F3B"/>
    <w:rsid w:val="0053286A"/>
    <w:rsid w:val="00533410"/>
    <w:rsid w:val="0053374E"/>
    <w:rsid w:val="00535370"/>
    <w:rsid w:val="00535CF9"/>
    <w:rsid w:val="00536DA4"/>
    <w:rsid w:val="00537CD7"/>
    <w:rsid w:val="00540FEF"/>
    <w:rsid w:val="005423B7"/>
    <w:rsid w:val="005423B8"/>
    <w:rsid w:val="00543D35"/>
    <w:rsid w:val="005466C1"/>
    <w:rsid w:val="00547FA4"/>
    <w:rsid w:val="00550376"/>
    <w:rsid w:val="005527BA"/>
    <w:rsid w:val="005532DB"/>
    <w:rsid w:val="00554E3D"/>
    <w:rsid w:val="00555CC3"/>
    <w:rsid w:val="00555EF7"/>
    <w:rsid w:val="00556A3F"/>
    <w:rsid w:val="00557175"/>
    <w:rsid w:val="005575DB"/>
    <w:rsid w:val="00560013"/>
    <w:rsid w:val="00560461"/>
    <w:rsid w:val="00561B0C"/>
    <w:rsid w:val="00561F78"/>
    <w:rsid w:val="005649D1"/>
    <w:rsid w:val="00564FDB"/>
    <w:rsid w:val="00565AAB"/>
    <w:rsid w:val="00566322"/>
    <w:rsid w:val="00567B55"/>
    <w:rsid w:val="00571D84"/>
    <w:rsid w:val="00572C00"/>
    <w:rsid w:val="00573D19"/>
    <w:rsid w:val="00574411"/>
    <w:rsid w:val="00575B79"/>
    <w:rsid w:val="00576265"/>
    <w:rsid w:val="005765E2"/>
    <w:rsid w:val="00577158"/>
    <w:rsid w:val="00577E75"/>
    <w:rsid w:val="00581CF4"/>
    <w:rsid w:val="00582269"/>
    <w:rsid w:val="00584250"/>
    <w:rsid w:val="00585AF2"/>
    <w:rsid w:val="0059160F"/>
    <w:rsid w:val="0059216F"/>
    <w:rsid w:val="0059224A"/>
    <w:rsid w:val="00593A7E"/>
    <w:rsid w:val="00593E44"/>
    <w:rsid w:val="00595480"/>
    <w:rsid w:val="005958D7"/>
    <w:rsid w:val="00596106"/>
    <w:rsid w:val="005A196A"/>
    <w:rsid w:val="005A375A"/>
    <w:rsid w:val="005A515A"/>
    <w:rsid w:val="005A6871"/>
    <w:rsid w:val="005A7261"/>
    <w:rsid w:val="005B1304"/>
    <w:rsid w:val="005B20EC"/>
    <w:rsid w:val="005B3696"/>
    <w:rsid w:val="005B37A9"/>
    <w:rsid w:val="005B50CE"/>
    <w:rsid w:val="005B71AC"/>
    <w:rsid w:val="005B727A"/>
    <w:rsid w:val="005B754A"/>
    <w:rsid w:val="005B7642"/>
    <w:rsid w:val="005C1A6C"/>
    <w:rsid w:val="005C468C"/>
    <w:rsid w:val="005C478A"/>
    <w:rsid w:val="005C5CEB"/>
    <w:rsid w:val="005C6B51"/>
    <w:rsid w:val="005C6DF8"/>
    <w:rsid w:val="005D1039"/>
    <w:rsid w:val="005D244A"/>
    <w:rsid w:val="005D25C3"/>
    <w:rsid w:val="005D29BC"/>
    <w:rsid w:val="005D2AFD"/>
    <w:rsid w:val="005D2FD6"/>
    <w:rsid w:val="005D4A66"/>
    <w:rsid w:val="005D4CDC"/>
    <w:rsid w:val="005E3394"/>
    <w:rsid w:val="005E49B2"/>
    <w:rsid w:val="005E6CD2"/>
    <w:rsid w:val="005E72B6"/>
    <w:rsid w:val="005E7A9D"/>
    <w:rsid w:val="005E7D2B"/>
    <w:rsid w:val="005F1142"/>
    <w:rsid w:val="005F3895"/>
    <w:rsid w:val="005F39C6"/>
    <w:rsid w:val="005F4196"/>
    <w:rsid w:val="005F53A6"/>
    <w:rsid w:val="005F68B1"/>
    <w:rsid w:val="005F7224"/>
    <w:rsid w:val="005F73FB"/>
    <w:rsid w:val="0060311D"/>
    <w:rsid w:val="00603703"/>
    <w:rsid w:val="006040D3"/>
    <w:rsid w:val="00604A50"/>
    <w:rsid w:val="00605C52"/>
    <w:rsid w:val="00605F8E"/>
    <w:rsid w:val="006067BF"/>
    <w:rsid w:val="00612C71"/>
    <w:rsid w:val="00613D45"/>
    <w:rsid w:val="00615845"/>
    <w:rsid w:val="00621429"/>
    <w:rsid w:val="00621E12"/>
    <w:rsid w:val="00622DE5"/>
    <w:rsid w:val="00626D8D"/>
    <w:rsid w:val="0063060E"/>
    <w:rsid w:val="00631EF1"/>
    <w:rsid w:val="00632FFF"/>
    <w:rsid w:val="00633069"/>
    <w:rsid w:val="00636371"/>
    <w:rsid w:val="006364B5"/>
    <w:rsid w:val="00640C40"/>
    <w:rsid w:val="0064347F"/>
    <w:rsid w:val="00644105"/>
    <w:rsid w:val="00646352"/>
    <w:rsid w:val="00647A07"/>
    <w:rsid w:val="00647B39"/>
    <w:rsid w:val="00651EBA"/>
    <w:rsid w:val="0065280A"/>
    <w:rsid w:val="00655A25"/>
    <w:rsid w:val="00655AFF"/>
    <w:rsid w:val="00656F18"/>
    <w:rsid w:val="00660225"/>
    <w:rsid w:val="006607C6"/>
    <w:rsid w:val="00663405"/>
    <w:rsid w:val="0066663A"/>
    <w:rsid w:val="0066717A"/>
    <w:rsid w:val="006716EE"/>
    <w:rsid w:val="0067253A"/>
    <w:rsid w:val="0067344B"/>
    <w:rsid w:val="0067387C"/>
    <w:rsid w:val="006771CC"/>
    <w:rsid w:val="0068288E"/>
    <w:rsid w:val="0068288F"/>
    <w:rsid w:val="0068376D"/>
    <w:rsid w:val="006933DC"/>
    <w:rsid w:val="006934C4"/>
    <w:rsid w:val="00693BD9"/>
    <w:rsid w:val="00694ACA"/>
    <w:rsid w:val="00695CC3"/>
    <w:rsid w:val="00696888"/>
    <w:rsid w:val="006972E1"/>
    <w:rsid w:val="006A098B"/>
    <w:rsid w:val="006A3314"/>
    <w:rsid w:val="006A3B30"/>
    <w:rsid w:val="006A3C2D"/>
    <w:rsid w:val="006A69E5"/>
    <w:rsid w:val="006A6A42"/>
    <w:rsid w:val="006B07BF"/>
    <w:rsid w:val="006B3B1E"/>
    <w:rsid w:val="006B40BD"/>
    <w:rsid w:val="006B48C1"/>
    <w:rsid w:val="006B4CCF"/>
    <w:rsid w:val="006B62CB"/>
    <w:rsid w:val="006C6661"/>
    <w:rsid w:val="006D3095"/>
    <w:rsid w:val="006D3B61"/>
    <w:rsid w:val="006D43DB"/>
    <w:rsid w:val="006D6B6B"/>
    <w:rsid w:val="006D7A01"/>
    <w:rsid w:val="006D7C3A"/>
    <w:rsid w:val="006E09F6"/>
    <w:rsid w:val="006E16B1"/>
    <w:rsid w:val="006E190F"/>
    <w:rsid w:val="006E1CFA"/>
    <w:rsid w:val="006E1E07"/>
    <w:rsid w:val="006E28EA"/>
    <w:rsid w:val="006E4233"/>
    <w:rsid w:val="006E63A2"/>
    <w:rsid w:val="006F09A4"/>
    <w:rsid w:val="006F3283"/>
    <w:rsid w:val="006F32AA"/>
    <w:rsid w:val="006F727F"/>
    <w:rsid w:val="007002A6"/>
    <w:rsid w:val="00703CDA"/>
    <w:rsid w:val="00704276"/>
    <w:rsid w:val="00704329"/>
    <w:rsid w:val="00704BCC"/>
    <w:rsid w:val="00705219"/>
    <w:rsid w:val="0070737E"/>
    <w:rsid w:val="0071045B"/>
    <w:rsid w:val="00721A14"/>
    <w:rsid w:val="007227CA"/>
    <w:rsid w:val="00722F4F"/>
    <w:rsid w:val="00724792"/>
    <w:rsid w:val="0072606E"/>
    <w:rsid w:val="0073094A"/>
    <w:rsid w:val="00731287"/>
    <w:rsid w:val="00732400"/>
    <w:rsid w:val="0073281D"/>
    <w:rsid w:val="007334F0"/>
    <w:rsid w:val="007347E6"/>
    <w:rsid w:val="0073497D"/>
    <w:rsid w:val="00734F7F"/>
    <w:rsid w:val="00735126"/>
    <w:rsid w:val="007418CB"/>
    <w:rsid w:val="00744FCE"/>
    <w:rsid w:val="007467A7"/>
    <w:rsid w:val="00750259"/>
    <w:rsid w:val="00750ECF"/>
    <w:rsid w:val="0075329A"/>
    <w:rsid w:val="00753F58"/>
    <w:rsid w:val="00755209"/>
    <w:rsid w:val="0075659C"/>
    <w:rsid w:val="00757557"/>
    <w:rsid w:val="00764627"/>
    <w:rsid w:val="00766F2B"/>
    <w:rsid w:val="00767CE0"/>
    <w:rsid w:val="007708F3"/>
    <w:rsid w:val="00772CD5"/>
    <w:rsid w:val="00772F43"/>
    <w:rsid w:val="007755DA"/>
    <w:rsid w:val="00776FEB"/>
    <w:rsid w:val="00777885"/>
    <w:rsid w:val="007807D6"/>
    <w:rsid w:val="0078308B"/>
    <w:rsid w:val="0078337C"/>
    <w:rsid w:val="00783EE2"/>
    <w:rsid w:val="00784C02"/>
    <w:rsid w:val="007856DC"/>
    <w:rsid w:val="00785787"/>
    <w:rsid w:val="00787AD9"/>
    <w:rsid w:val="00790892"/>
    <w:rsid w:val="00790BC0"/>
    <w:rsid w:val="007946D0"/>
    <w:rsid w:val="007950D1"/>
    <w:rsid w:val="00795459"/>
    <w:rsid w:val="007A1186"/>
    <w:rsid w:val="007A2E22"/>
    <w:rsid w:val="007A3B2C"/>
    <w:rsid w:val="007A6498"/>
    <w:rsid w:val="007B1EEA"/>
    <w:rsid w:val="007B2CA8"/>
    <w:rsid w:val="007B6215"/>
    <w:rsid w:val="007B629F"/>
    <w:rsid w:val="007B7DC5"/>
    <w:rsid w:val="007C0303"/>
    <w:rsid w:val="007C06E9"/>
    <w:rsid w:val="007C0DAD"/>
    <w:rsid w:val="007C10CF"/>
    <w:rsid w:val="007C3117"/>
    <w:rsid w:val="007C3401"/>
    <w:rsid w:val="007C5475"/>
    <w:rsid w:val="007C55D4"/>
    <w:rsid w:val="007D0221"/>
    <w:rsid w:val="007D1351"/>
    <w:rsid w:val="007D13F0"/>
    <w:rsid w:val="007D2459"/>
    <w:rsid w:val="007D3897"/>
    <w:rsid w:val="007D3D9A"/>
    <w:rsid w:val="007D3EAD"/>
    <w:rsid w:val="007D57E3"/>
    <w:rsid w:val="007D62D6"/>
    <w:rsid w:val="007D7842"/>
    <w:rsid w:val="007E4053"/>
    <w:rsid w:val="007E628A"/>
    <w:rsid w:val="007F1C49"/>
    <w:rsid w:val="007F30F9"/>
    <w:rsid w:val="007F54BC"/>
    <w:rsid w:val="007F6D17"/>
    <w:rsid w:val="007F6D84"/>
    <w:rsid w:val="008005DD"/>
    <w:rsid w:val="00800BDC"/>
    <w:rsid w:val="00801276"/>
    <w:rsid w:val="00801B8A"/>
    <w:rsid w:val="00801FD9"/>
    <w:rsid w:val="00802CE8"/>
    <w:rsid w:val="00802FB8"/>
    <w:rsid w:val="00813455"/>
    <w:rsid w:val="0082137C"/>
    <w:rsid w:val="00821EBF"/>
    <w:rsid w:val="00823027"/>
    <w:rsid w:val="008259BF"/>
    <w:rsid w:val="008264F1"/>
    <w:rsid w:val="0082672D"/>
    <w:rsid w:val="00830B9D"/>
    <w:rsid w:val="0083151C"/>
    <w:rsid w:val="00834807"/>
    <w:rsid w:val="00835B45"/>
    <w:rsid w:val="0083711A"/>
    <w:rsid w:val="00837163"/>
    <w:rsid w:val="0084209B"/>
    <w:rsid w:val="00843093"/>
    <w:rsid w:val="00844527"/>
    <w:rsid w:val="008452FD"/>
    <w:rsid w:val="0084704A"/>
    <w:rsid w:val="00852F94"/>
    <w:rsid w:val="008530C4"/>
    <w:rsid w:val="00853499"/>
    <w:rsid w:val="008568B5"/>
    <w:rsid w:val="00857986"/>
    <w:rsid w:val="008606E4"/>
    <w:rsid w:val="00862486"/>
    <w:rsid w:val="00862580"/>
    <w:rsid w:val="00862C48"/>
    <w:rsid w:val="00863380"/>
    <w:rsid w:val="00864E37"/>
    <w:rsid w:val="00866C13"/>
    <w:rsid w:val="00871FA1"/>
    <w:rsid w:val="0088128C"/>
    <w:rsid w:val="008830B0"/>
    <w:rsid w:val="008853E2"/>
    <w:rsid w:val="00885A1C"/>
    <w:rsid w:val="00886E68"/>
    <w:rsid w:val="00887A2A"/>
    <w:rsid w:val="008903BC"/>
    <w:rsid w:val="00890739"/>
    <w:rsid w:val="00890BAE"/>
    <w:rsid w:val="00891A70"/>
    <w:rsid w:val="0089297F"/>
    <w:rsid w:val="00893A4E"/>
    <w:rsid w:val="0089527F"/>
    <w:rsid w:val="00896E03"/>
    <w:rsid w:val="008A0465"/>
    <w:rsid w:val="008A0D98"/>
    <w:rsid w:val="008A1DE4"/>
    <w:rsid w:val="008A2794"/>
    <w:rsid w:val="008A4D5E"/>
    <w:rsid w:val="008A66A1"/>
    <w:rsid w:val="008B0FE7"/>
    <w:rsid w:val="008B207F"/>
    <w:rsid w:val="008B239E"/>
    <w:rsid w:val="008B4510"/>
    <w:rsid w:val="008B5267"/>
    <w:rsid w:val="008B6424"/>
    <w:rsid w:val="008B66D2"/>
    <w:rsid w:val="008C18A5"/>
    <w:rsid w:val="008C4193"/>
    <w:rsid w:val="008C4CBC"/>
    <w:rsid w:val="008C50CB"/>
    <w:rsid w:val="008C6275"/>
    <w:rsid w:val="008D0718"/>
    <w:rsid w:val="008D31C9"/>
    <w:rsid w:val="008D56E0"/>
    <w:rsid w:val="008D5B4D"/>
    <w:rsid w:val="008D6B5B"/>
    <w:rsid w:val="008D6D61"/>
    <w:rsid w:val="008D73A5"/>
    <w:rsid w:val="008D76FC"/>
    <w:rsid w:val="008E0C7D"/>
    <w:rsid w:val="008E155E"/>
    <w:rsid w:val="008E33F2"/>
    <w:rsid w:val="008E4352"/>
    <w:rsid w:val="008E651E"/>
    <w:rsid w:val="008E684C"/>
    <w:rsid w:val="008E6CCE"/>
    <w:rsid w:val="008F0D70"/>
    <w:rsid w:val="008F32BE"/>
    <w:rsid w:val="008F4A12"/>
    <w:rsid w:val="008F65E9"/>
    <w:rsid w:val="008F6A10"/>
    <w:rsid w:val="008F7C7F"/>
    <w:rsid w:val="0090246D"/>
    <w:rsid w:val="00903DE2"/>
    <w:rsid w:val="00904F61"/>
    <w:rsid w:val="00906202"/>
    <w:rsid w:val="00906D37"/>
    <w:rsid w:val="00907673"/>
    <w:rsid w:val="009102BC"/>
    <w:rsid w:val="00912EE2"/>
    <w:rsid w:val="009148D1"/>
    <w:rsid w:val="00915E4A"/>
    <w:rsid w:val="00917109"/>
    <w:rsid w:val="00917732"/>
    <w:rsid w:val="009215F9"/>
    <w:rsid w:val="00923495"/>
    <w:rsid w:val="00924888"/>
    <w:rsid w:val="00925200"/>
    <w:rsid w:val="00925480"/>
    <w:rsid w:val="00934BB1"/>
    <w:rsid w:val="00937688"/>
    <w:rsid w:val="00937A6E"/>
    <w:rsid w:val="0094374E"/>
    <w:rsid w:val="00943D7D"/>
    <w:rsid w:val="00951495"/>
    <w:rsid w:val="00953AC1"/>
    <w:rsid w:val="00953D2D"/>
    <w:rsid w:val="009543C2"/>
    <w:rsid w:val="00956E6C"/>
    <w:rsid w:val="00961718"/>
    <w:rsid w:val="009654E6"/>
    <w:rsid w:val="00965DD5"/>
    <w:rsid w:val="009672E8"/>
    <w:rsid w:val="00967A8E"/>
    <w:rsid w:val="00973F1E"/>
    <w:rsid w:val="00975A44"/>
    <w:rsid w:val="00981459"/>
    <w:rsid w:val="00981DDC"/>
    <w:rsid w:val="0098246A"/>
    <w:rsid w:val="009919EF"/>
    <w:rsid w:val="00993B63"/>
    <w:rsid w:val="00994701"/>
    <w:rsid w:val="009952C6"/>
    <w:rsid w:val="009957A1"/>
    <w:rsid w:val="00997E13"/>
    <w:rsid w:val="009A0B7A"/>
    <w:rsid w:val="009A3256"/>
    <w:rsid w:val="009A3AFE"/>
    <w:rsid w:val="009A5B4C"/>
    <w:rsid w:val="009A76DA"/>
    <w:rsid w:val="009B0245"/>
    <w:rsid w:val="009B315C"/>
    <w:rsid w:val="009B35B5"/>
    <w:rsid w:val="009B3A66"/>
    <w:rsid w:val="009B4B03"/>
    <w:rsid w:val="009C0B2E"/>
    <w:rsid w:val="009C12FB"/>
    <w:rsid w:val="009C15E7"/>
    <w:rsid w:val="009C1AAA"/>
    <w:rsid w:val="009C3D9A"/>
    <w:rsid w:val="009C59FE"/>
    <w:rsid w:val="009C72D3"/>
    <w:rsid w:val="009D04FB"/>
    <w:rsid w:val="009D05D3"/>
    <w:rsid w:val="009D06D4"/>
    <w:rsid w:val="009E0A91"/>
    <w:rsid w:val="009E13B6"/>
    <w:rsid w:val="009E142D"/>
    <w:rsid w:val="009E2DEC"/>
    <w:rsid w:val="009E552A"/>
    <w:rsid w:val="009E5FE5"/>
    <w:rsid w:val="009E643F"/>
    <w:rsid w:val="009E7403"/>
    <w:rsid w:val="009E7C28"/>
    <w:rsid w:val="009F0D9A"/>
    <w:rsid w:val="009F3614"/>
    <w:rsid w:val="009F4343"/>
    <w:rsid w:val="009F4733"/>
    <w:rsid w:val="009F69B8"/>
    <w:rsid w:val="009F6BBA"/>
    <w:rsid w:val="009F7279"/>
    <w:rsid w:val="00A000F1"/>
    <w:rsid w:val="00A02B2E"/>
    <w:rsid w:val="00A02D09"/>
    <w:rsid w:val="00A03037"/>
    <w:rsid w:val="00A067AB"/>
    <w:rsid w:val="00A10467"/>
    <w:rsid w:val="00A1047D"/>
    <w:rsid w:val="00A104CB"/>
    <w:rsid w:val="00A15D1E"/>
    <w:rsid w:val="00A16AA1"/>
    <w:rsid w:val="00A1773E"/>
    <w:rsid w:val="00A200D4"/>
    <w:rsid w:val="00A232E7"/>
    <w:rsid w:val="00A237A6"/>
    <w:rsid w:val="00A250C1"/>
    <w:rsid w:val="00A2563A"/>
    <w:rsid w:val="00A25FF3"/>
    <w:rsid w:val="00A26C84"/>
    <w:rsid w:val="00A271EB"/>
    <w:rsid w:val="00A308F6"/>
    <w:rsid w:val="00A31C8D"/>
    <w:rsid w:val="00A329C0"/>
    <w:rsid w:val="00A365F4"/>
    <w:rsid w:val="00A37F6A"/>
    <w:rsid w:val="00A403B3"/>
    <w:rsid w:val="00A429DC"/>
    <w:rsid w:val="00A46686"/>
    <w:rsid w:val="00A523CB"/>
    <w:rsid w:val="00A52B54"/>
    <w:rsid w:val="00A52BDF"/>
    <w:rsid w:val="00A5338E"/>
    <w:rsid w:val="00A5421A"/>
    <w:rsid w:val="00A548CF"/>
    <w:rsid w:val="00A56876"/>
    <w:rsid w:val="00A5776F"/>
    <w:rsid w:val="00A57BA8"/>
    <w:rsid w:val="00A60C05"/>
    <w:rsid w:val="00A7247B"/>
    <w:rsid w:val="00A76FA7"/>
    <w:rsid w:val="00A77F90"/>
    <w:rsid w:val="00A803D9"/>
    <w:rsid w:val="00A84529"/>
    <w:rsid w:val="00A84AA2"/>
    <w:rsid w:val="00A85515"/>
    <w:rsid w:val="00A85FDB"/>
    <w:rsid w:val="00A86013"/>
    <w:rsid w:val="00A926A2"/>
    <w:rsid w:val="00A93659"/>
    <w:rsid w:val="00A9381B"/>
    <w:rsid w:val="00A9407C"/>
    <w:rsid w:val="00A948B4"/>
    <w:rsid w:val="00A95722"/>
    <w:rsid w:val="00A9723A"/>
    <w:rsid w:val="00AA1D8F"/>
    <w:rsid w:val="00AA4ED0"/>
    <w:rsid w:val="00AA5D09"/>
    <w:rsid w:val="00AA6AC5"/>
    <w:rsid w:val="00AB1B81"/>
    <w:rsid w:val="00AB2A62"/>
    <w:rsid w:val="00AB767C"/>
    <w:rsid w:val="00AB7CE0"/>
    <w:rsid w:val="00AC2A14"/>
    <w:rsid w:val="00AC44BF"/>
    <w:rsid w:val="00AC4958"/>
    <w:rsid w:val="00AC57C4"/>
    <w:rsid w:val="00AD0FCE"/>
    <w:rsid w:val="00AD5FBA"/>
    <w:rsid w:val="00AD6B91"/>
    <w:rsid w:val="00AE052D"/>
    <w:rsid w:val="00AE057C"/>
    <w:rsid w:val="00AE0A06"/>
    <w:rsid w:val="00AE1C03"/>
    <w:rsid w:val="00AE3A5D"/>
    <w:rsid w:val="00AF1215"/>
    <w:rsid w:val="00AF2244"/>
    <w:rsid w:val="00AF4CAA"/>
    <w:rsid w:val="00AF5884"/>
    <w:rsid w:val="00AF7A04"/>
    <w:rsid w:val="00B12E6E"/>
    <w:rsid w:val="00B13B1F"/>
    <w:rsid w:val="00B13DF4"/>
    <w:rsid w:val="00B17784"/>
    <w:rsid w:val="00B20DA6"/>
    <w:rsid w:val="00B23CFD"/>
    <w:rsid w:val="00B23F54"/>
    <w:rsid w:val="00B24CC7"/>
    <w:rsid w:val="00B2566F"/>
    <w:rsid w:val="00B2640C"/>
    <w:rsid w:val="00B270CC"/>
    <w:rsid w:val="00B27EDA"/>
    <w:rsid w:val="00B30314"/>
    <w:rsid w:val="00B31515"/>
    <w:rsid w:val="00B33DE1"/>
    <w:rsid w:val="00B33ED0"/>
    <w:rsid w:val="00B43BBB"/>
    <w:rsid w:val="00B44D83"/>
    <w:rsid w:val="00B451E5"/>
    <w:rsid w:val="00B463FF"/>
    <w:rsid w:val="00B46CC3"/>
    <w:rsid w:val="00B47C76"/>
    <w:rsid w:val="00B51CC3"/>
    <w:rsid w:val="00B54421"/>
    <w:rsid w:val="00B56203"/>
    <w:rsid w:val="00B63750"/>
    <w:rsid w:val="00B63F50"/>
    <w:rsid w:val="00B6475E"/>
    <w:rsid w:val="00B676C7"/>
    <w:rsid w:val="00B67EEC"/>
    <w:rsid w:val="00B716E6"/>
    <w:rsid w:val="00B71954"/>
    <w:rsid w:val="00B72A5A"/>
    <w:rsid w:val="00B73468"/>
    <w:rsid w:val="00B736DF"/>
    <w:rsid w:val="00B74351"/>
    <w:rsid w:val="00B76595"/>
    <w:rsid w:val="00B76777"/>
    <w:rsid w:val="00B77B89"/>
    <w:rsid w:val="00B81DCC"/>
    <w:rsid w:val="00B82CDF"/>
    <w:rsid w:val="00B82D92"/>
    <w:rsid w:val="00B82EB9"/>
    <w:rsid w:val="00B86139"/>
    <w:rsid w:val="00B92C0E"/>
    <w:rsid w:val="00B92FF8"/>
    <w:rsid w:val="00B954DA"/>
    <w:rsid w:val="00B955FB"/>
    <w:rsid w:val="00B97623"/>
    <w:rsid w:val="00BA26A1"/>
    <w:rsid w:val="00BA5DA4"/>
    <w:rsid w:val="00BB0D06"/>
    <w:rsid w:val="00BB132D"/>
    <w:rsid w:val="00BB1E1C"/>
    <w:rsid w:val="00BB4C38"/>
    <w:rsid w:val="00BB4F7A"/>
    <w:rsid w:val="00BB5D87"/>
    <w:rsid w:val="00BC29DB"/>
    <w:rsid w:val="00BC3C6E"/>
    <w:rsid w:val="00BC6C11"/>
    <w:rsid w:val="00BC6D0F"/>
    <w:rsid w:val="00BC754D"/>
    <w:rsid w:val="00BD317D"/>
    <w:rsid w:val="00BD3475"/>
    <w:rsid w:val="00BD43A3"/>
    <w:rsid w:val="00BD55FD"/>
    <w:rsid w:val="00BD73A8"/>
    <w:rsid w:val="00BD76C0"/>
    <w:rsid w:val="00BD79CE"/>
    <w:rsid w:val="00BF4FEA"/>
    <w:rsid w:val="00C0081E"/>
    <w:rsid w:val="00C0093F"/>
    <w:rsid w:val="00C00EB8"/>
    <w:rsid w:val="00C01533"/>
    <w:rsid w:val="00C03084"/>
    <w:rsid w:val="00C042A2"/>
    <w:rsid w:val="00C05F29"/>
    <w:rsid w:val="00C06BA9"/>
    <w:rsid w:val="00C117C7"/>
    <w:rsid w:val="00C13054"/>
    <w:rsid w:val="00C1645C"/>
    <w:rsid w:val="00C202AA"/>
    <w:rsid w:val="00C22C0D"/>
    <w:rsid w:val="00C231B6"/>
    <w:rsid w:val="00C23F99"/>
    <w:rsid w:val="00C25210"/>
    <w:rsid w:val="00C26C14"/>
    <w:rsid w:val="00C303C3"/>
    <w:rsid w:val="00C313FA"/>
    <w:rsid w:val="00C321C9"/>
    <w:rsid w:val="00C328A2"/>
    <w:rsid w:val="00C33F66"/>
    <w:rsid w:val="00C346F0"/>
    <w:rsid w:val="00C3751D"/>
    <w:rsid w:val="00C411B8"/>
    <w:rsid w:val="00C4185C"/>
    <w:rsid w:val="00C42EEC"/>
    <w:rsid w:val="00C42F85"/>
    <w:rsid w:val="00C4462D"/>
    <w:rsid w:val="00C44D1A"/>
    <w:rsid w:val="00C4532F"/>
    <w:rsid w:val="00C50452"/>
    <w:rsid w:val="00C524C4"/>
    <w:rsid w:val="00C54408"/>
    <w:rsid w:val="00C54C3F"/>
    <w:rsid w:val="00C54FFC"/>
    <w:rsid w:val="00C566D4"/>
    <w:rsid w:val="00C600B4"/>
    <w:rsid w:val="00C60A99"/>
    <w:rsid w:val="00C624CF"/>
    <w:rsid w:val="00C65D2B"/>
    <w:rsid w:val="00C70C13"/>
    <w:rsid w:val="00C70C99"/>
    <w:rsid w:val="00C720C4"/>
    <w:rsid w:val="00C7275A"/>
    <w:rsid w:val="00C72EA5"/>
    <w:rsid w:val="00C73798"/>
    <w:rsid w:val="00C741DA"/>
    <w:rsid w:val="00C75373"/>
    <w:rsid w:val="00C76D72"/>
    <w:rsid w:val="00C830AD"/>
    <w:rsid w:val="00C83A10"/>
    <w:rsid w:val="00C86AC9"/>
    <w:rsid w:val="00C871E5"/>
    <w:rsid w:val="00C932CB"/>
    <w:rsid w:val="00C9504F"/>
    <w:rsid w:val="00C96F74"/>
    <w:rsid w:val="00C97968"/>
    <w:rsid w:val="00CA1AF3"/>
    <w:rsid w:val="00CA1CAD"/>
    <w:rsid w:val="00CA21EF"/>
    <w:rsid w:val="00CA3AC7"/>
    <w:rsid w:val="00CA6181"/>
    <w:rsid w:val="00CA7552"/>
    <w:rsid w:val="00CB1598"/>
    <w:rsid w:val="00CB4A98"/>
    <w:rsid w:val="00CB5309"/>
    <w:rsid w:val="00CB77DC"/>
    <w:rsid w:val="00CC03DA"/>
    <w:rsid w:val="00CC17B4"/>
    <w:rsid w:val="00CC2024"/>
    <w:rsid w:val="00CC4B0B"/>
    <w:rsid w:val="00CC51BC"/>
    <w:rsid w:val="00CD2552"/>
    <w:rsid w:val="00CD25DF"/>
    <w:rsid w:val="00CD3083"/>
    <w:rsid w:val="00CD42CA"/>
    <w:rsid w:val="00CD556C"/>
    <w:rsid w:val="00CD689C"/>
    <w:rsid w:val="00CD770A"/>
    <w:rsid w:val="00CE322A"/>
    <w:rsid w:val="00CE72CF"/>
    <w:rsid w:val="00CE7E9A"/>
    <w:rsid w:val="00CF16C8"/>
    <w:rsid w:val="00CF26BF"/>
    <w:rsid w:val="00CF52DE"/>
    <w:rsid w:val="00CF5F36"/>
    <w:rsid w:val="00CF7455"/>
    <w:rsid w:val="00D006ED"/>
    <w:rsid w:val="00D009F5"/>
    <w:rsid w:val="00D01ED2"/>
    <w:rsid w:val="00D03A90"/>
    <w:rsid w:val="00D03AE0"/>
    <w:rsid w:val="00D03F8F"/>
    <w:rsid w:val="00D04A82"/>
    <w:rsid w:val="00D0566A"/>
    <w:rsid w:val="00D06593"/>
    <w:rsid w:val="00D102C8"/>
    <w:rsid w:val="00D11321"/>
    <w:rsid w:val="00D1223E"/>
    <w:rsid w:val="00D14195"/>
    <w:rsid w:val="00D14528"/>
    <w:rsid w:val="00D1610B"/>
    <w:rsid w:val="00D17B49"/>
    <w:rsid w:val="00D21073"/>
    <w:rsid w:val="00D21ED6"/>
    <w:rsid w:val="00D23BCF"/>
    <w:rsid w:val="00D263F3"/>
    <w:rsid w:val="00D2729D"/>
    <w:rsid w:val="00D273FD"/>
    <w:rsid w:val="00D30076"/>
    <w:rsid w:val="00D311C6"/>
    <w:rsid w:val="00D322E4"/>
    <w:rsid w:val="00D337AC"/>
    <w:rsid w:val="00D40A18"/>
    <w:rsid w:val="00D41BDA"/>
    <w:rsid w:val="00D42808"/>
    <w:rsid w:val="00D466BF"/>
    <w:rsid w:val="00D47652"/>
    <w:rsid w:val="00D47A8C"/>
    <w:rsid w:val="00D50708"/>
    <w:rsid w:val="00D51209"/>
    <w:rsid w:val="00D53158"/>
    <w:rsid w:val="00D55AAB"/>
    <w:rsid w:val="00D61942"/>
    <w:rsid w:val="00D64CF8"/>
    <w:rsid w:val="00D6599D"/>
    <w:rsid w:val="00D6696A"/>
    <w:rsid w:val="00D67CF0"/>
    <w:rsid w:val="00D7057E"/>
    <w:rsid w:val="00D71704"/>
    <w:rsid w:val="00D7245F"/>
    <w:rsid w:val="00D729A3"/>
    <w:rsid w:val="00D744AF"/>
    <w:rsid w:val="00D8172A"/>
    <w:rsid w:val="00D81AA5"/>
    <w:rsid w:val="00D82B9D"/>
    <w:rsid w:val="00D836B7"/>
    <w:rsid w:val="00D84724"/>
    <w:rsid w:val="00D86F21"/>
    <w:rsid w:val="00D8748E"/>
    <w:rsid w:val="00D878BA"/>
    <w:rsid w:val="00D929B5"/>
    <w:rsid w:val="00D92F8A"/>
    <w:rsid w:val="00D94E0F"/>
    <w:rsid w:val="00D97FC2"/>
    <w:rsid w:val="00DA01FF"/>
    <w:rsid w:val="00DA095B"/>
    <w:rsid w:val="00DA1B99"/>
    <w:rsid w:val="00DA2763"/>
    <w:rsid w:val="00DA3292"/>
    <w:rsid w:val="00DA34B3"/>
    <w:rsid w:val="00DA6068"/>
    <w:rsid w:val="00DB03D0"/>
    <w:rsid w:val="00DB0613"/>
    <w:rsid w:val="00DB22A5"/>
    <w:rsid w:val="00DB266B"/>
    <w:rsid w:val="00DB3A18"/>
    <w:rsid w:val="00DB40FE"/>
    <w:rsid w:val="00DB57A5"/>
    <w:rsid w:val="00DB76EA"/>
    <w:rsid w:val="00DC0295"/>
    <w:rsid w:val="00DC1EF8"/>
    <w:rsid w:val="00DC23DF"/>
    <w:rsid w:val="00DC250B"/>
    <w:rsid w:val="00DC3533"/>
    <w:rsid w:val="00DC3951"/>
    <w:rsid w:val="00DC3AD5"/>
    <w:rsid w:val="00DC4036"/>
    <w:rsid w:val="00DC42FF"/>
    <w:rsid w:val="00DC44F7"/>
    <w:rsid w:val="00DC7D25"/>
    <w:rsid w:val="00DC7D47"/>
    <w:rsid w:val="00DD13B0"/>
    <w:rsid w:val="00DD4937"/>
    <w:rsid w:val="00DD4EB5"/>
    <w:rsid w:val="00DD59BE"/>
    <w:rsid w:val="00DD64E6"/>
    <w:rsid w:val="00DE0C1B"/>
    <w:rsid w:val="00DE2577"/>
    <w:rsid w:val="00DE282E"/>
    <w:rsid w:val="00DE3D5B"/>
    <w:rsid w:val="00DF13F2"/>
    <w:rsid w:val="00DF1D05"/>
    <w:rsid w:val="00DF3927"/>
    <w:rsid w:val="00DF6C8D"/>
    <w:rsid w:val="00DF7764"/>
    <w:rsid w:val="00DF7E4D"/>
    <w:rsid w:val="00E01B62"/>
    <w:rsid w:val="00E03F88"/>
    <w:rsid w:val="00E06F7F"/>
    <w:rsid w:val="00E07F3B"/>
    <w:rsid w:val="00E11683"/>
    <w:rsid w:val="00E143D2"/>
    <w:rsid w:val="00E157D2"/>
    <w:rsid w:val="00E21CC1"/>
    <w:rsid w:val="00E24CFF"/>
    <w:rsid w:val="00E30941"/>
    <w:rsid w:val="00E30FEF"/>
    <w:rsid w:val="00E314C8"/>
    <w:rsid w:val="00E316CE"/>
    <w:rsid w:val="00E326FF"/>
    <w:rsid w:val="00E327BF"/>
    <w:rsid w:val="00E32E82"/>
    <w:rsid w:val="00E33414"/>
    <w:rsid w:val="00E334A3"/>
    <w:rsid w:val="00E337B6"/>
    <w:rsid w:val="00E367F7"/>
    <w:rsid w:val="00E40994"/>
    <w:rsid w:val="00E43DFB"/>
    <w:rsid w:val="00E45BA1"/>
    <w:rsid w:val="00E47270"/>
    <w:rsid w:val="00E47E54"/>
    <w:rsid w:val="00E52386"/>
    <w:rsid w:val="00E534D1"/>
    <w:rsid w:val="00E53CBE"/>
    <w:rsid w:val="00E54B3C"/>
    <w:rsid w:val="00E55C03"/>
    <w:rsid w:val="00E56212"/>
    <w:rsid w:val="00E6070E"/>
    <w:rsid w:val="00E6155B"/>
    <w:rsid w:val="00E61806"/>
    <w:rsid w:val="00E6224D"/>
    <w:rsid w:val="00E62E6A"/>
    <w:rsid w:val="00E7013E"/>
    <w:rsid w:val="00E70684"/>
    <w:rsid w:val="00E707F2"/>
    <w:rsid w:val="00E70B79"/>
    <w:rsid w:val="00E71BEB"/>
    <w:rsid w:val="00E71FC2"/>
    <w:rsid w:val="00E731CE"/>
    <w:rsid w:val="00E732EA"/>
    <w:rsid w:val="00E739DF"/>
    <w:rsid w:val="00E7428C"/>
    <w:rsid w:val="00E7554C"/>
    <w:rsid w:val="00E8084B"/>
    <w:rsid w:val="00E80CB9"/>
    <w:rsid w:val="00E81844"/>
    <w:rsid w:val="00E83ABF"/>
    <w:rsid w:val="00E847B1"/>
    <w:rsid w:val="00E916D5"/>
    <w:rsid w:val="00E93E14"/>
    <w:rsid w:val="00E96F51"/>
    <w:rsid w:val="00EA0E18"/>
    <w:rsid w:val="00EA16D3"/>
    <w:rsid w:val="00EA24C9"/>
    <w:rsid w:val="00EA3541"/>
    <w:rsid w:val="00EA36CF"/>
    <w:rsid w:val="00EB1666"/>
    <w:rsid w:val="00EB4C9F"/>
    <w:rsid w:val="00EB4E81"/>
    <w:rsid w:val="00EB5F3A"/>
    <w:rsid w:val="00EC0E52"/>
    <w:rsid w:val="00EC193A"/>
    <w:rsid w:val="00EC1B8F"/>
    <w:rsid w:val="00EC1F30"/>
    <w:rsid w:val="00EC3337"/>
    <w:rsid w:val="00EC6923"/>
    <w:rsid w:val="00EC7764"/>
    <w:rsid w:val="00EC7C5C"/>
    <w:rsid w:val="00ED6873"/>
    <w:rsid w:val="00EE1931"/>
    <w:rsid w:val="00EE1E0F"/>
    <w:rsid w:val="00EE2E74"/>
    <w:rsid w:val="00EE3BC7"/>
    <w:rsid w:val="00EE419C"/>
    <w:rsid w:val="00EE50DC"/>
    <w:rsid w:val="00EE6061"/>
    <w:rsid w:val="00EE6E54"/>
    <w:rsid w:val="00EF0F7D"/>
    <w:rsid w:val="00EF3231"/>
    <w:rsid w:val="00EF3C68"/>
    <w:rsid w:val="00EF3FF4"/>
    <w:rsid w:val="00EF41C4"/>
    <w:rsid w:val="00EF4F5F"/>
    <w:rsid w:val="00EF68E1"/>
    <w:rsid w:val="00F00461"/>
    <w:rsid w:val="00F0149D"/>
    <w:rsid w:val="00F01AEE"/>
    <w:rsid w:val="00F01E99"/>
    <w:rsid w:val="00F02D91"/>
    <w:rsid w:val="00F03272"/>
    <w:rsid w:val="00F033BA"/>
    <w:rsid w:val="00F049F3"/>
    <w:rsid w:val="00F04F50"/>
    <w:rsid w:val="00F06CA2"/>
    <w:rsid w:val="00F077E8"/>
    <w:rsid w:val="00F11DB7"/>
    <w:rsid w:val="00F1483C"/>
    <w:rsid w:val="00F14E0F"/>
    <w:rsid w:val="00F15727"/>
    <w:rsid w:val="00F15FD6"/>
    <w:rsid w:val="00F17BD3"/>
    <w:rsid w:val="00F2133F"/>
    <w:rsid w:val="00F22F2A"/>
    <w:rsid w:val="00F23AEE"/>
    <w:rsid w:val="00F24653"/>
    <w:rsid w:val="00F25C8F"/>
    <w:rsid w:val="00F26924"/>
    <w:rsid w:val="00F2749A"/>
    <w:rsid w:val="00F30286"/>
    <w:rsid w:val="00F30F97"/>
    <w:rsid w:val="00F3369F"/>
    <w:rsid w:val="00F347C5"/>
    <w:rsid w:val="00F34B90"/>
    <w:rsid w:val="00F37656"/>
    <w:rsid w:val="00F4011E"/>
    <w:rsid w:val="00F40154"/>
    <w:rsid w:val="00F41257"/>
    <w:rsid w:val="00F455B7"/>
    <w:rsid w:val="00F4612F"/>
    <w:rsid w:val="00F466B5"/>
    <w:rsid w:val="00F5692A"/>
    <w:rsid w:val="00F57039"/>
    <w:rsid w:val="00F574B7"/>
    <w:rsid w:val="00F60ACA"/>
    <w:rsid w:val="00F60C3F"/>
    <w:rsid w:val="00F62CD2"/>
    <w:rsid w:val="00F65C10"/>
    <w:rsid w:val="00F6688D"/>
    <w:rsid w:val="00F71277"/>
    <w:rsid w:val="00F721F6"/>
    <w:rsid w:val="00F76C5E"/>
    <w:rsid w:val="00F77131"/>
    <w:rsid w:val="00F828C4"/>
    <w:rsid w:val="00F83E6E"/>
    <w:rsid w:val="00F83E7D"/>
    <w:rsid w:val="00F84340"/>
    <w:rsid w:val="00F87B85"/>
    <w:rsid w:val="00F9122A"/>
    <w:rsid w:val="00F91B14"/>
    <w:rsid w:val="00F9576F"/>
    <w:rsid w:val="00F9705E"/>
    <w:rsid w:val="00F9715A"/>
    <w:rsid w:val="00FA2FC6"/>
    <w:rsid w:val="00FA3735"/>
    <w:rsid w:val="00FA4401"/>
    <w:rsid w:val="00FB00B3"/>
    <w:rsid w:val="00FB0F0C"/>
    <w:rsid w:val="00FB1107"/>
    <w:rsid w:val="00FB1E9B"/>
    <w:rsid w:val="00FB7CD7"/>
    <w:rsid w:val="00FC049A"/>
    <w:rsid w:val="00FC0D7B"/>
    <w:rsid w:val="00FC0F9D"/>
    <w:rsid w:val="00FC4121"/>
    <w:rsid w:val="00FC5287"/>
    <w:rsid w:val="00FC584E"/>
    <w:rsid w:val="00FD02C5"/>
    <w:rsid w:val="00FD0822"/>
    <w:rsid w:val="00FD37F5"/>
    <w:rsid w:val="00FD3CE0"/>
    <w:rsid w:val="00FD449D"/>
    <w:rsid w:val="00FD649B"/>
    <w:rsid w:val="00FD7DD8"/>
    <w:rsid w:val="00FE0F97"/>
    <w:rsid w:val="00FE1B6C"/>
    <w:rsid w:val="00FE31FC"/>
    <w:rsid w:val="00FE34F4"/>
    <w:rsid w:val="00FE3AAB"/>
    <w:rsid w:val="00FE3AB9"/>
    <w:rsid w:val="00FE4692"/>
    <w:rsid w:val="00FE7CB8"/>
    <w:rsid w:val="00FF2902"/>
    <w:rsid w:val="00FF456A"/>
    <w:rsid w:val="00FF4883"/>
    <w:rsid w:val="00FF560D"/>
    <w:rsid w:val="00FF76F9"/>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4AEC9"/>
  <w15:docId w15:val="{C6EA7A8C-7841-48F8-87EE-9519B5E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44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uiPriority w:val="20"/>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pPr>
      <w:numPr>
        <w:numId w:val="29"/>
      </w:numPr>
    </w:pPr>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uiPriority w:val="99"/>
    <w:semiHidden/>
    <w:rsid w:val="000755DD"/>
    <w:rPr>
      <w:sz w:val="16"/>
    </w:rPr>
  </w:style>
  <w:style w:type="character" w:customStyle="1" w:styleId="FootnoteTextChar">
    <w:name w:val="Footnote Text Char"/>
    <w:basedOn w:val="DefaultParagraphFont"/>
    <w:link w:val="FootnoteText"/>
    <w:uiPriority w:val="99"/>
    <w:semiHidden/>
    <w:rsid w:val="000755DD"/>
    <w:rPr>
      <w:rFonts w:ascii="Arial" w:hAnsi="Arial"/>
      <w:sz w:val="16"/>
    </w:rPr>
  </w:style>
  <w:style w:type="character" w:styleId="FootnoteReference">
    <w:name w:val="footnote reference"/>
    <w:basedOn w:val="DefaultParagraphFont"/>
    <w:uiPriority w:val="99"/>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paragraph" w:customStyle="1" w:styleId="normal1">
    <w:name w:val="normal1"/>
    <w:basedOn w:val="Normal"/>
    <w:rsid w:val="00783EE2"/>
    <w:pPr>
      <w:spacing w:before="100" w:beforeAutospacing="1" w:after="100" w:afterAutospacing="1"/>
    </w:pPr>
    <w:rPr>
      <w:rFonts w:ascii="Times New Roman" w:hAnsi="Times New Roman"/>
      <w:sz w:val="24"/>
      <w:szCs w:val="24"/>
      <w:lang w:eastAsia="en-NZ"/>
    </w:rPr>
  </w:style>
  <w:style w:type="paragraph" w:styleId="PlainText">
    <w:name w:val="Plain Text"/>
    <w:basedOn w:val="Normal"/>
    <w:link w:val="PlainTextChar"/>
    <w:uiPriority w:val="99"/>
    <w:unhideWhenUsed/>
    <w:rsid w:val="00183131"/>
    <w:rPr>
      <w:rFonts w:ascii="Calibri" w:hAnsi="Calibri" w:cs="Calibri"/>
      <w:szCs w:val="22"/>
    </w:rPr>
  </w:style>
  <w:style w:type="character" w:customStyle="1" w:styleId="PlainTextChar">
    <w:name w:val="Plain Text Char"/>
    <w:basedOn w:val="DefaultParagraphFont"/>
    <w:link w:val="PlainText"/>
    <w:uiPriority w:val="99"/>
    <w:rsid w:val="00183131"/>
    <w:rPr>
      <w:rFonts w:ascii="Calibri" w:hAnsi="Calibri" w:cs="Calibri"/>
      <w:sz w:val="22"/>
      <w:szCs w:val="22"/>
    </w:rPr>
  </w:style>
  <w:style w:type="character" w:styleId="CommentReference">
    <w:name w:val="annotation reference"/>
    <w:basedOn w:val="DefaultParagraphFont"/>
    <w:uiPriority w:val="99"/>
    <w:semiHidden/>
    <w:unhideWhenUsed/>
    <w:rsid w:val="00385149"/>
    <w:rPr>
      <w:sz w:val="16"/>
      <w:szCs w:val="16"/>
    </w:rPr>
  </w:style>
  <w:style w:type="paragraph" w:styleId="CommentText">
    <w:name w:val="annotation text"/>
    <w:basedOn w:val="Normal"/>
    <w:link w:val="CommentTextChar"/>
    <w:uiPriority w:val="99"/>
    <w:unhideWhenUsed/>
    <w:rsid w:val="00385149"/>
    <w:rPr>
      <w:sz w:val="20"/>
    </w:rPr>
  </w:style>
  <w:style w:type="character" w:customStyle="1" w:styleId="CommentTextChar">
    <w:name w:val="Comment Text Char"/>
    <w:basedOn w:val="DefaultParagraphFont"/>
    <w:link w:val="CommentText"/>
    <w:uiPriority w:val="99"/>
    <w:rsid w:val="00385149"/>
    <w:rPr>
      <w:rFonts w:ascii="Arial" w:hAnsi="Arial"/>
    </w:rPr>
  </w:style>
  <w:style w:type="paragraph" w:styleId="CommentSubject">
    <w:name w:val="annotation subject"/>
    <w:basedOn w:val="CommentText"/>
    <w:next w:val="CommentText"/>
    <w:link w:val="CommentSubjectChar"/>
    <w:semiHidden/>
    <w:unhideWhenUsed/>
    <w:rsid w:val="00385149"/>
    <w:rPr>
      <w:b/>
      <w:bCs/>
    </w:rPr>
  </w:style>
  <w:style w:type="character" w:customStyle="1" w:styleId="CommentSubjectChar">
    <w:name w:val="Comment Subject Char"/>
    <w:basedOn w:val="CommentTextChar"/>
    <w:link w:val="CommentSubject"/>
    <w:semiHidden/>
    <w:rsid w:val="00385149"/>
    <w:rPr>
      <w:rFonts w:ascii="Arial" w:hAnsi="Arial"/>
      <w:b/>
      <w:bCs/>
    </w:rPr>
  </w:style>
  <w:style w:type="character" w:styleId="FollowedHyperlink">
    <w:name w:val="FollowedHyperlink"/>
    <w:basedOn w:val="DefaultParagraphFont"/>
    <w:semiHidden/>
    <w:unhideWhenUsed/>
    <w:rsid w:val="000A7B30"/>
    <w:rPr>
      <w:color w:val="954F72" w:themeColor="followedHyperlink"/>
      <w:u w:val="single"/>
    </w:rPr>
  </w:style>
  <w:style w:type="paragraph" w:styleId="NormalWeb">
    <w:name w:val="Normal (Web)"/>
    <w:basedOn w:val="Normal"/>
    <w:uiPriority w:val="99"/>
    <w:unhideWhenUsed/>
    <w:rsid w:val="00A250C1"/>
    <w:pPr>
      <w:spacing w:before="100" w:beforeAutospacing="1" w:after="100" w:afterAutospacing="1"/>
    </w:pPr>
    <w:rPr>
      <w:rFonts w:ascii="Times New Roman" w:hAnsi="Times New Roman"/>
      <w:sz w:val="24"/>
      <w:szCs w:val="24"/>
      <w:lang w:eastAsia="en-NZ"/>
    </w:rPr>
  </w:style>
  <w:style w:type="character" w:styleId="Strong">
    <w:name w:val="Strong"/>
    <w:basedOn w:val="DefaultParagraphFont"/>
    <w:uiPriority w:val="22"/>
    <w:qFormat/>
    <w:locked/>
    <w:rsid w:val="00A250C1"/>
    <w:rPr>
      <w:b/>
      <w:bCs/>
    </w:rPr>
  </w:style>
  <w:style w:type="paragraph" w:customStyle="1" w:styleId="xmsonormal">
    <w:name w:val="x_msonormal"/>
    <w:basedOn w:val="Normal"/>
    <w:rsid w:val="004F7669"/>
    <w:rPr>
      <w:rFonts w:ascii="Calibri" w:hAnsi="Calibri" w:cs="Calibri"/>
      <w:szCs w:val="22"/>
      <w:lang w:eastAsia="en-NZ"/>
    </w:rPr>
  </w:style>
  <w:style w:type="paragraph" w:customStyle="1" w:styleId="Paragraph">
    <w:name w:val="Paragraph"/>
    <w:basedOn w:val="Normal"/>
    <w:rsid w:val="00383372"/>
    <w:pPr>
      <w:spacing w:after="120" w:line="320" w:lineRule="atLeast"/>
    </w:pPr>
    <w:rPr>
      <w:rFonts w:cs="Arial"/>
      <w:color w:val="4D4D4D"/>
      <w:sz w:val="20"/>
    </w:rPr>
  </w:style>
  <w:style w:type="paragraph" w:styleId="Revision">
    <w:name w:val="Revision"/>
    <w:hidden/>
    <w:uiPriority w:val="99"/>
    <w:semiHidden/>
    <w:rsid w:val="00A31C8D"/>
    <w:rPr>
      <w:rFonts w:ascii="Arial" w:hAnsi="Arial"/>
      <w:sz w:val="22"/>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qFormat/>
    <w:locked/>
    <w:rsid w:val="00937A6E"/>
    <w:rPr>
      <w:rFonts w:ascii="Interstate-Light" w:eastAsia="Times New Roman" w:hAnsi="Interstate-Light"/>
      <w:sz w:val="18"/>
      <w:szCs w:val="24"/>
    </w:rPr>
  </w:style>
  <w:style w:type="paragraph" w:customStyle="1" w:styleId="CabStandard">
    <w:name w:val="CabStandard"/>
    <w:basedOn w:val="Normal"/>
    <w:rsid w:val="003027C2"/>
    <w:pPr>
      <w:numPr>
        <w:numId w:val="2"/>
      </w:numPr>
      <w:spacing w:after="240"/>
    </w:pPr>
    <w:rPr>
      <w:rFonts w:ascii="Times New Roman" w:eastAsia="Times New Roman" w:hAnsi="Times New Roman"/>
      <w:sz w:val="24"/>
      <w:lang w:val="en-GB" w:eastAsia="ja-JP"/>
    </w:rPr>
  </w:style>
  <w:style w:type="paragraph" w:customStyle="1" w:styleId="Default">
    <w:name w:val="Default"/>
    <w:rsid w:val="00103AB1"/>
    <w:pPr>
      <w:autoSpaceDE w:val="0"/>
      <w:autoSpaceDN w:val="0"/>
      <w:adjustRightInd w:val="0"/>
    </w:pPr>
    <w:rPr>
      <w:rFonts w:ascii="Arial" w:hAnsi="Arial" w:cs="Arial"/>
      <w:color w:val="000000"/>
      <w:sz w:val="24"/>
      <w:szCs w:val="24"/>
    </w:rPr>
  </w:style>
  <w:style w:type="paragraph" w:customStyle="1" w:styleId="TRNormal">
    <w:name w:val="_TRNormal"/>
    <w:rsid w:val="008B239E"/>
    <w:pPr>
      <w:numPr>
        <w:numId w:val="3"/>
      </w:numPr>
      <w:spacing w:after="240"/>
    </w:pPr>
    <w:rPr>
      <w:rFonts w:ascii="Arial" w:eastAsia="Times New Roman" w:hAnsi="Arial"/>
      <w:sz w:val="22"/>
    </w:rPr>
  </w:style>
  <w:style w:type="numbering" w:customStyle="1" w:styleId="TRNumbering">
    <w:name w:val="_TRNumbering"/>
    <w:uiPriority w:val="99"/>
    <w:rsid w:val="008B239E"/>
    <w:pPr>
      <w:numPr>
        <w:numId w:val="3"/>
      </w:numPr>
    </w:pPr>
  </w:style>
  <w:style w:type="paragraph" w:customStyle="1" w:styleId="MoE-Body">
    <w:name w:val="MoE - Body"/>
    <w:basedOn w:val="Normal"/>
    <w:rsid w:val="00D94E0F"/>
    <w:pPr>
      <w:spacing w:after="240"/>
    </w:pPr>
    <w:rPr>
      <w:rFonts w:cs="Arial"/>
      <w:sz w:val="20"/>
    </w:rPr>
  </w:style>
  <w:style w:type="character" w:customStyle="1" w:styleId="HyperlinksChar">
    <w:name w:val="Hyperlinks Char"/>
    <w:basedOn w:val="DefaultParagraphFont"/>
    <w:link w:val="Hyperlinks"/>
    <w:locked/>
    <w:rsid w:val="003E36C0"/>
    <w:rPr>
      <w:rFonts w:ascii="Arial" w:hAnsi="Arial" w:cs="Arial"/>
      <w:color w:val="005BE5"/>
    </w:rPr>
  </w:style>
  <w:style w:type="paragraph" w:customStyle="1" w:styleId="Hyperlinks">
    <w:name w:val="Hyperlinks"/>
    <w:basedOn w:val="Normal"/>
    <w:link w:val="HyperlinksChar"/>
    <w:rsid w:val="003E36C0"/>
    <w:rPr>
      <w:rFonts w:cs="Arial"/>
      <w:color w:val="005BE5"/>
      <w:sz w:val="20"/>
    </w:rPr>
  </w:style>
  <w:style w:type="paragraph" w:customStyle="1" w:styleId="URLlink">
    <w:name w:val="URL link"/>
    <w:basedOn w:val="Normal"/>
    <w:link w:val="URLlinkChar"/>
    <w:autoRedefine/>
    <w:qFormat/>
    <w:rsid w:val="00EC1B8F"/>
    <w:rPr>
      <w:rFonts w:eastAsiaTheme="minorEastAsia" w:cs="Arial"/>
      <w:color w:val="005BE5"/>
      <w:sz w:val="24"/>
      <w:szCs w:val="24"/>
      <w:lang w:val="en-AU"/>
    </w:rPr>
  </w:style>
  <w:style w:type="character" w:customStyle="1" w:styleId="URLlinkChar">
    <w:name w:val="URL link Char"/>
    <w:basedOn w:val="DefaultParagraphFont"/>
    <w:link w:val="URLlink"/>
    <w:rsid w:val="00EC1B8F"/>
    <w:rPr>
      <w:rFonts w:ascii="Arial" w:eastAsiaTheme="minorEastAsia" w:hAnsi="Arial" w:cs="Arial"/>
      <w:color w:val="005BE5"/>
      <w:sz w:val="24"/>
      <w:szCs w:val="24"/>
      <w:lang w:val="en-AU"/>
    </w:rPr>
  </w:style>
  <w:style w:type="character" w:customStyle="1" w:styleId="UnresolvedMention1">
    <w:name w:val="Unresolved Mention1"/>
    <w:basedOn w:val="DefaultParagraphFont"/>
    <w:uiPriority w:val="99"/>
    <w:semiHidden/>
    <w:unhideWhenUsed/>
    <w:rsid w:val="00EC1B8F"/>
    <w:rPr>
      <w:color w:val="605E5C"/>
      <w:shd w:val="clear" w:color="auto" w:fill="E1DFDD"/>
    </w:rPr>
  </w:style>
  <w:style w:type="character" w:customStyle="1" w:styleId="UnresolvedMention2">
    <w:name w:val="Unresolved Mention2"/>
    <w:basedOn w:val="DefaultParagraphFont"/>
    <w:uiPriority w:val="99"/>
    <w:semiHidden/>
    <w:unhideWhenUsed/>
    <w:rsid w:val="009C59FE"/>
    <w:rPr>
      <w:color w:val="605E5C"/>
      <w:shd w:val="clear" w:color="auto" w:fill="E1DFDD"/>
    </w:rPr>
  </w:style>
  <w:style w:type="paragraph" w:customStyle="1" w:styleId="xmsolistparagraph">
    <w:name w:val="xmsolistparagraph"/>
    <w:basedOn w:val="Normal"/>
    <w:rsid w:val="00A5421A"/>
    <w:pPr>
      <w:ind w:left="720"/>
    </w:pPr>
    <w:rPr>
      <w:rFonts w:ascii="Calibri" w:hAnsi="Calibri" w:cs="Calibri"/>
      <w:szCs w:val="22"/>
      <w:lang w:eastAsia="en-NZ"/>
    </w:rPr>
  </w:style>
  <w:style w:type="character" w:customStyle="1" w:styleId="UnresolvedMention3">
    <w:name w:val="Unresolved Mention3"/>
    <w:basedOn w:val="DefaultParagraphFont"/>
    <w:uiPriority w:val="99"/>
    <w:semiHidden/>
    <w:unhideWhenUsed/>
    <w:rsid w:val="00006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7298">
      <w:bodyDiv w:val="1"/>
      <w:marLeft w:val="0"/>
      <w:marRight w:val="0"/>
      <w:marTop w:val="0"/>
      <w:marBottom w:val="0"/>
      <w:divBdr>
        <w:top w:val="none" w:sz="0" w:space="0" w:color="auto"/>
        <w:left w:val="none" w:sz="0" w:space="0" w:color="auto"/>
        <w:bottom w:val="none" w:sz="0" w:space="0" w:color="auto"/>
        <w:right w:val="none" w:sz="0" w:space="0" w:color="auto"/>
      </w:divBdr>
    </w:div>
    <w:div w:id="30109346">
      <w:bodyDiv w:val="1"/>
      <w:marLeft w:val="0"/>
      <w:marRight w:val="0"/>
      <w:marTop w:val="0"/>
      <w:marBottom w:val="0"/>
      <w:divBdr>
        <w:top w:val="none" w:sz="0" w:space="0" w:color="auto"/>
        <w:left w:val="none" w:sz="0" w:space="0" w:color="auto"/>
        <w:bottom w:val="none" w:sz="0" w:space="0" w:color="auto"/>
        <w:right w:val="none" w:sz="0" w:space="0" w:color="auto"/>
      </w:divBdr>
    </w:div>
    <w:div w:id="33388215">
      <w:bodyDiv w:val="1"/>
      <w:marLeft w:val="0"/>
      <w:marRight w:val="0"/>
      <w:marTop w:val="0"/>
      <w:marBottom w:val="0"/>
      <w:divBdr>
        <w:top w:val="none" w:sz="0" w:space="0" w:color="auto"/>
        <w:left w:val="none" w:sz="0" w:space="0" w:color="auto"/>
        <w:bottom w:val="none" w:sz="0" w:space="0" w:color="auto"/>
        <w:right w:val="none" w:sz="0" w:space="0" w:color="auto"/>
      </w:divBdr>
    </w:div>
    <w:div w:id="35474340">
      <w:bodyDiv w:val="1"/>
      <w:marLeft w:val="0"/>
      <w:marRight w:val="0"/>
      <w:marTop w:val="0"/>
      <w:marBottom w:val="0"/>
      <w:divBdr>
        <w:top w:val="none" w:sz="0" w:space="0" w:color="auto"/>
        <w:left w:val="none" w:sz="0" w:space="0" w:color="auto"/>
        <w:bottom w:val="none" w:sz="0" w:space="0" w:color="auto"/>
        <w:right w:val="none" w:sz="0" w:space="0" w:color="auto"/>
      </w:divBdr>
    </w:div>
    <w:div w:id="52046837">
      <w:bodyDiv w:val="1"/>
      <w:marLeft w:val="0"/>
      <w:marRight w:val="0"/>
      <w:marTop w:val="0"/>
      <w:marBottom w:val="0"/>
      <w:divBdr>
        <w:top w:val="none" w:sz="0" w:space="0" w:color="auto"/>
        <w:left w:val="none" w:sz="0" w:space="0" w:color="auto"/>
        <w:bottom w:val="none" w:sz="0" w:space="0" w:color="auto"/>
        <w:right w:val="none" w:sz="0" w:space="0" w:color="auto"/>
      </w:divBdr>
    </w:div>
    <w:div w:id="71439893">
      <w:bodyDiv w:val="1"/>
      <w:marLeft w:val="0"/>
      <w:marRight w:val="0"/>
      <w:marTop w:val="0"/>
      <w:marBottom w:val="0"/>
      <w:divBdr>
        <w:top w:val="none" w:sz="0" w:space="0" w:color="auto"/>
        <w:left w:val="none" w:sz="0" w:space="0" w:color="auto"/>
        <w:bottom w:val="none" w:sz="0" w:space="0" w:color="auto"/>
        <w:right w:val="none" w:sz="0" w:space="0" w:color="auto"/>
      </w:divBdr>
    </w:div>
    <w:div w:id="85539005">
      <w:bodyDiv w:val="1"/>
      <w:marLeft w:val="0"/>
      <w:marRight w:val="0"/>
      <w:marTop w:val="0"/>
      <w:marBottom w:val="0"/>
      <w:divBdr>
        <w:top w:val="none" w:sz="0" w:space="0" w:color="auto"/>
        <w:left w:val="none" w:sz="0" w:space="0" w:color="auto"/>
        <w:bottom w:val="none" w:sz="0" w:space="0" w:color="auto"/>
        <w:right w:val="none" w:sz="0" w:space="0" w:color="auto"/>
      </w:divBdr>
    </w:div>
    <w:div w:id="86926828">
      <w:bodyDiv w:val="1"/>
      <w:marLeft w:val="0"/>
      <w:marRight w:val="0"/>
      <w:marTop w:val="0"/>
      <w:marBottom w:val="0"/>
      <w:divBdr>
        <w:top w:val="none" w:sz="0" w:space="0" w:color="auto"/>
        <w:left w:val="none" w:sz="0" w:space="0" w:color="auto"/>
        <w:bottom w:val="none" w:sz="0" w:space="0" w:color="auto"/>
        <w:right w:val="none" w:sz="0" w:space="0" w:color="auto"/>
      </w:divBdr>
    </w:div>
    <w:div w:id="94638736">
      <w:bodyDiv w:val="1"/>
      <w:marLeft w:val="0"/>
      <w:marRight w:val="0"/>
      <w:marTop w:val="0"/>
      <w:marBottom w:val="0"/>
      <w:divBdr>
        <w:top w:val="none" w:sz="0" w:space="0" w:color="auto"/>
        <w:left w:val="none" w:sz="0" w:space="0" w:color="auto"/>
        <w:bottom w:val="none" w:sz="0" w:space="0" w:color="auto"/>
        <w:right w:val="none" w:sz="0" w:space="0" w:color="auto"/>
      </w:divBdr>
    </w:div>
    <w:div w:id="101925994">
      <w:bodyDiv w:val="1"/>
      <w:marLeft w:val="0"/>
      <w:marRight w:val="0"/>
      <w:marTop w:val="0"/>
      <w:marBottom w:val="0"/>
      <w:divBdr>
        <w:top w:val="none" w:sz="0" w:space="0" w:color="auto"/>
        <w:left w:val="none" w:sz="0" w:space="0" w:color="auto"/>
        <w:bottom w:val="none" w:sz="0" w:space="0" w:color="auto"/>
        <w:right w:val="none" w:sz="0" w:space="0" w:color="auto"/>
      </w:divBdr>
    </w:div>
    <w:div w:id="134446265">
      <w:bodyDiv w:val="1"/>
      <w:marLeft w:val="0"/>
      <w:marRight w:val="0"/>
      <w:marTop w:val="0"/>
      <w:marBottom w:val="0"/>
      <w:divBdr>
        <w:top w:val="none" w:sz="0" w:space="0" w:color="auto"/>
        <w:left w:val="none" w:sz="0" w:space="0" w:color="auto"/>
        <w:bottom w:val="none" w:sz="0" w:space="0" w:color="auto"/>
        <w:right w:val="none" w:sz="0" w:space="0" w:color="auto"/>
      </w:divBdr>
    </w:div>
    <w:div w:id="142427478">
      <w:bodyDiv w:val="1"/>
      <w:marLeft w:val="0"/>
      <w:marRight w:val="0"/>
      <w:marTop w:val="0"/>
      <w:marBottom w:val="0"/>
      <w:divBdr>
        <w:top w:val="none" w:sz="0" w:space="0" w:color="auto"/>
        <w:left w:val="none" w:sz="0" w:space="0" w:color="auto"/>
        <w:bottom w:val="none" w:sz="0" w:space="0" w:color="auto"/>
        <w:right w:val="none" w:sz="0" w:space="0" w:color="auto"/>
      </w:divBdr>
    </w:div>
    <w:div w:id="145049859">
      <w:bodyDiv w:val="1"/>
      <w:marLeft w:val="0"/>
      <w:marRight w:val="0"/>
      <w:marTop w:val="0"/>
      <w:marBottom w:val="0"/>
      <w:divBdr>
        <w:top w:val="none" w:sz="0" w:space="0" w:color="auto"/>
        <w:left w:val="none" w:sz="0" w:space="0" w:color="auto"/>
        <w:bottom w:val="none" w:sz="0" w:space="0" w:color="auto"/>
        <w:right w:val="none" w:sz="0" w:space="0" w:color="auto"/>
      </w:divBdr>
    </w:div>
    <w:div w:id="149252280">
      <w:bodyDiv w:val="1"/>
      <w:marLeft w:val="0"/>
      <w:marRight w:val="0"/>
      <w:marTop w:val="0"/>
      <w:marBottom w:val="0"/>
      <w:divBdr>
        <w:top w:val="none" w:sz="0" w:space="0" w:color="auto"/>
        <w:left w:val="none" w:sz="0" w:space="0" w:color="auto"/>
        <w:bottom w:val="none" w:sz="0" w:space="0" w:color="auto"/>
        <w:right w:val="none" w:sz="0" w:space="0" w:color="auto"/>
      </w:divBdr>
    </w:div>
    <w:div w:id="179777131">
      <w:bodyDiv w:val="1"/>
      <w:marLeft w:val="0"/>
      <w:marRight w:val="0"/>
      <w:marTop w:val="0"/>
      <w:marBottom w:val="0"/>
      <w:divBdr>
        <w:top w:val="none" w:sz="0" w:space="0" w:color="auto"/>
        <w:left w:val="none" w:sz="0" w:space="0" w:color="auto"/>
        <w:bottom w:val="none" w:sz="0" w:space="0" w:color="auto"/>
        <w:right w:val="none" w:sz="0" w:space="0" w:color="auto"/>
      </w:divBdr>
    </w:div>
    <w:div w:id="223181944">
      <w:bodyDiv w:val="1"/>
      <w:marLeft w:val="0"/>
      <w:marRight w:val="0"/>
      <w:marTop w:val="0"/>
      <w:marBottom w:val="0"/>
      <w:divBdr>
        <w:top w:val="none" w:sz="0" w:space="0" w:color="auto"/>
        <w:left w:val="none" w:sz="0" w:space="0" w:color="auto"/>
        <w:bottom w:val="none" w:sz="0" w:space="0" w:color="auto"/>
        <w:right w:val="none" w:sz="0" w:space="0" w:color="auto"/>
      </w:divBdr>
    </w:div>
    <w:div w:id="258566680">
      <w:bodyDiv w:val="1"/>
      <w:marLeft w:val="0"/>
      <w:marRight w:val="0"/>
      <w:marTop w:val="0"/>
      <w:marBottom w:val="0"/>
      <w:divBdr>
        <w:top w:val="none" w:sz="0" w:space="0" w:color="auto"/>
        <w:left w:val="none" w:sz="0" w:space="0" w:color="auto"/>
        <w:bottom w:val="none" w:sz="0" w:space="0" w:color="auto"/>
        <w:right w:val="none" w:sz="0" w:space="0" w:color="auto"/>
      </w:divBdr>
    </w:div>
    <w:div w:id="278150305">
      <w:bodyDiv w:val="1"/>
      <w:marLeft w:val="0"/>
      <w:marRight w:val="0"/>
      <w:marTop w:val="0"/>
      <w:marBottom w:val="0"/>
      <w:divBdr>
        <w:top w:val="none" w:sz="0" w:space="0" w:color="auto"/>
        <w:left w:val="none" w:sz="0" w:space="0" w:color="auto"/>
        <w:bottom w:val="none" w:sz="0" w:space="0" w:color="auto"/>
        <w:right w:val="none" w:sz="0" w:space="0" w:color="auto"/>
      </w:divBdr>
    </w:div>
    <w:div w:id="307519831">
      <w:bodyDiv w:val="1"/>
      <w:marLeft w:val="0"/>
      <w:marRight w:val="0"/>
      <w:marTop w:val="0"/>
      <w:marBottom w:val="0"/>
      <w:divBdr>
        <w:top w:val="none" w:sz="0" w:space="0" w:color="auto"/>
        <w:left w:val="none" w:sz="0" w:space="0" w:color="auto"/>
        <w:bottom w:val="none" w:sz="0" w:space="0" w:color="auto"/>
        <w:right w:val="none" w:sz="0" w:space="0" w:color="auto"/>
      </w:divBdr>
    </w:div>
    <w:div w:id="308556382">
      <w:bodyDiv w:val="1"/>
      <w:marLeft w:val="0"/>
      <w:marRight w:val="0"/>
      <w:marTop w:val="0"/>
      <w:marBottom w:val="0"/>
      <w:divBdr>
        <w:top w:val="none" w:sz="0" w:space="0" w:color="auto"/>
        <w:left w:val="none" w:sz="0" w:space="0" w:color="auto"/>
        <w:bottom w:val="none" w:sz="0" w:space="0" w:color="auto"/>
        <w:right w:val="none" w:sz="0" w:space="0" w:color="auto"/>
      </w:divBdr>
    </w:div>
    <w:div w:id="355884057">
      <w:bodyDiv w:val="1"/>
      <w:marLeft w:val="0"/>
      <w:marRight w:val="0"/>
      <w:marTop w:val="0"/>
      <w:marBottom w:val="0"/>
      <w:divBdr>
        <w:top w:val="none" w:sz="0" w:space="0" w:color="auto"/>
        <w:left w:val="none" w:sz="0" w:space="0" w:color="auto"/>
        <w:bottom w:val="none" w:sz="0" w:space="0" w:color="auto"/>
        <w:right w:val="none" w:sz="0" w:space="0" w:color="auto"/>
      </w:divBdr>
    </w:div>
    <w:div w:id="396707590">
      <w:bodyDiv w:val="1"/>
      <w:marLeft w:val="0"/>
      <w:marRight w:val="0"/>
      <w:marTop w:val="0"/>
      <w:marBottom w:val="0"/>
      <w:divBdr>
        <w:top w:val="none" w:sz="0" w:space="0" w:color="auto"/>
        <w:left w:val="none" w:sz="0" w:space="0" w:color="auto"/>
        <w:bottom w:val="none" w:sz="0" w:space="0" w:color="auto"/>
        <w:right w:val="none" w:sz="0" w:space="0" w:color="auto"/>
      </w:divBdr>
    </w:div>
    <w:div w:id="403070312">
      <w:bodyDiv w:val="1"/>
      <w:marLeft w:val="0"/>
      <w:marRight w:val="0"/>
      <w:marTop w:val="0"/>
      <w:marBottom w:val="0"/>
      <w:divBdr>
        <w:top w:val="none" w:sz="0" w:space="0" w:color="auto"/>
        <w:left w:val="none" w:sz="0" w:space="0" w:color="auto"/>
        <w:bottom w:val="none" w:sz="0" w:space="0" w:color="auto"/>
        <w:right w:val="none" w:sz="0" w:space="0" w:color="auto"/>
      </w:divBdr>
    </w:div>
    <w:div w:id="468939426">
      <w:bodyDiv w:val="1"/>
      <w:marLeft w:val="0"/>
      <w:marRight w:val="0"/>
      <w:marTop w:val="0"/>
      <w:marBottom w:val="0"/>
      <w:divBdr>
        <w:top w:val="none" w:sz="0" w:space="0" w:color="auto"/>
        <w:left w:val="none" w:sz="0" w:space="0" w:color="auto"/>
        <w:bottom w:val="none" w:sz="0" w:space="0" w:color="auto"/>
        <w:right w:val="none" w:sz="0" w:space="0" w:color="auto"/>
      </w:divBdr>
    </w:div>
    <w:div w:id="476651676">
      <w:bodyDiv w:val="1"/>
      <w:marLeft w:val="0"/>
      <w:marRight w:val="0"/>
      <w:marTop w:val="0"/>
      <w:marBottom w:val="0"/>
      <w:divBdr>
        <w:top w:val="none" w:sz="0" w:space="0" w:color="auto"/>
        <w:left w:val="none" w:sz="0" w:space="0" w:color="auto"/>
        <w:bottom w:val="none" w:sz="0" w:space="0" w:color="auto"/>
        <w:right w:val="none" w:sz="0" w:space="0" w:color="auto"/>
      </w:divBdr>
    </w:div>
    <w:div w:id="480973277">
      <w:bodyDiv w:val="1"/>
      <w:marLeft w:val="0"/>
      <w:marRight w:val="0"/>
      <w:marTop w:val="0"/>
      <w:marBottom w:val="0"/>
      <w:divBdr>
        <w:top w:val="none" w:sz="0" w:space="0" w:color="auto"/>
        <w:left w:val="none" w:sz="0" w:space="0" w:color="auto"/>
        <w:bottom w:val="none" w:sz="0" w:space="0" w:color="auto"/>
        <w:right w:val="none" w:sz="0" w:space="0" w:color="auto"/>
      </w:divBdr>
    </w:div>
    <w:div w:id="493952508">
      <w:bodyDiv w:val="1"/>
      <w:marLeft w:val="0"/>
      <w:marRight w:val="0"/>
      <w:marTop w:val="0"/>
      <w:marBottom w:val="0"/>
      <w:divBdr>
        <w:top w:val="none" w:sz="0" w:space="0" w:color="auto"/>
        <w:left w:val="none" w:sz="0" w:space="0" w:color="auto"/>
        <w:bottom w:val="none" w:sz="0" w:space="0" w:color="auto"/>
        <w:right w:val="none" w:sz="0" w:space="0" w:color="auto"/>
      </w:divBdr>
    </w:div>
    <w:div w:id="502087165">
      <w:bodyDiv w:val="1"/>
      <w:marLeft w:val="0"/>
      <w:marRight w:val="0"/>
      <w:marTop w:val="0"/>
      <w:marBottom w:val="0"/>
      <w:divBdr>
        <w:top w:val="none" w:sz="0" w:space="0" w:color="auto"/>
        <w:left w:val="none" w:sz="0" w:space="0" w:color="auto"/>
        <w:bottom w:val="none" w:sz="0" w:space="0" w:color="auto"/>
        <w:right w:val="none" w:sz="0" w:space="0" w:color="auto"/>
      </w:divBdr>
    </w:div>
    <w:div w:id="502932548">
      <w:bodyDiv w:val="1"/>
      <w:marLeft w:val="0"/>
      <w:marRight w:val="0"/>
      <w:marTop w:val="0"/>
      <w:marBottom w:val="0"/>
      <w:divBdr>
        <w:top w:val="none" w:sz="0" w:space="0" w:color="auto"/>
        <w:left w:val="none" w:sz="0" w:space="0" w:color="auto"/>
        <w:bottom w:val="none" w:sz="0" w:space="0" w:color="auto"/>
        <w:right w:val="none" w:sz="0" w:space="0" w:color="auto"/>
      </w:divBdr>
    </w:div>
    <w:div w:id="519051035">
      <w:bodyDiv w:val="1"/>
      <w:marLeft w:val="0"/>
      <w:marRight w:val="0"/>
      <w:marTop w:val="0"/>
      <w:marBottom w:val="0"/>
      <w:divBdr>
        <w:top w:val="none" w:sz="0" w:space="0" w:color="auto"/>
        <w:left w:val="none" w:sz="0" w:space="0" w:color="auto"/>
        <w:bottom w:val="none" w:sz="0" w:space="0" w:color="auto"/>
        <w:right w:val="none" w:sz="0" w:space="0" w:color="auto"/>
      </w:divBdr>
    </w:div>
    <w:div w:id="598561506">
      <w:bodyDiv w:val="1"/>
      <w:marLeft w:val="0"/>
      <w:marRight w:val="0"/>
      <w:marTop w:val="0"/>
      <w:marBottom w:val="0"/>
      <w:divBdr>
        <w:top w:val="none" w:sz="0" w:space="0" w:color="auto"/>
        <w:left w:val="none" w:sz="0" w:space="0" w:color="auto"/>
        <w:bottom w:val="none" w:sz="0" w:space="0" w:color="auto"/>
        <w:right w:val="none" w:sz="0" w:space="0" w:color="auto"/>
      </w:divBdr>
    </w:div>
    <w:div w:id="627665414">
      <w:bodyDiv w:val="1"/>
      <w:marLeft w:val="0"/>
      <w:marRight w:val="0"/>
      <w:marTop w:val="0"/>
      <w:marBottom w:val="0"/>
      <w:divBdr>
        <w:top w:val="none" w:sz="0" w:space="0" w:color="auto"/>
        <w:left w:val="none" w:sz="0" w:space="0" w:color="auto"/>
        <w:bottom w:val="none" w:sz="0" w:space="0" w:color="auto"/>
        <w:right w:val="none" w:sz="0" w:space="0" w:color="auto"/>
      </w:divBdr>
    </w:div>
    <w:div w:id="631598054">
      <w:bodyDiv w:val="1"/>
      <w:marLeft w:val="0"/>
      <w:marRight w:val="0"/>
      <w:marTop w:val="0"/>
      <w:marBottom w:val="0"/>
      <w:divBdr>
        <w:top w:val="none" w:sz="0" w:space="0" w:color="auto"/>
        <w:left w:val="none" w:sz="0" w:space="0" w:color="auto"/>
        <w:bottom w:val="none" w:sz="0" w:space="0" w:color="auto"/>
        <w:right w:val="none" w:sz="0" w:space="0" w:color="auto"/>
      </w:divBdr>
    </w:div>
    <w:div w:id="665591853">
      <w:bodyDiv w:val="1"/>
      <w:marLeft w:val="0"/>
      <w:marRight w:val="0"/>
      <w:marTop w:val="0"/>
      <w:marBottom w:val="0"/>
      <w:divBdr>
        <w:top w:val="none" w:sz="0" w:space="0" w:color="auto"/>
        <w:left w:val="none" w:sz="0" w:space="0" w:color="auto"/>
        <w:bottom w:val="none" w:sz="0" w:space="0" w:color="auto"/>
        <w:right w:val="none" w:sz="0" w:space="0" w:color="auto"/>
      </w:divBdr>
    </w:div>
    <w:div w:id="687827978">
      <w:bodyDiv w:val="1"/>
      <w:marLeft w:val="0"/>
      <w:marRight w:val="0"/>
      <w:marTop w:val="0"/>
      <w:marBottom w:val="0"/>
      <w:divBdr>
        <w:top w:val="none" w:sz="0" w:space="0" w:color="auto"/>
        <w:left w:val="none" w:sz="0" w:space="0" w:color="auto"/>
        <w:bottom w:val="none" w:sz="0" w:space="0" w:color="auto"/>
        <w:right w:val="none" w:sz="0" w:space="0" w:color="auto"/>
      </w:divBdr>
    </w:div>
    <w:div w:id="792406221">
      <w:bodyDiv w:val="1"/>
      <w:marLeft w:val="0"/>
      <w:marRight w:val="0"/>
      <w:marTop w:val="0"/>
      <w:marBottom w:val="0"/>
      <w:divBdr>
        <w:top w:val="none" w:sz="0" w:space="0" w:color="auto"/>
        <w:left w:val="none" w:sz="0" w:space="0" w:color="auto"/>
        <w:bottom w:val="none" w:sz="0" w:space="0" w:color="auto"/>
        <w:right w:val="none" w:sz="0" w:space="0" w:color="auto"/>
      </w:divBdr>
    </w:div>
    <w:div w:id="891891911">
      <w:bodyDiv w:val="1"/>
      <w:marLeft w:val="0"/>
      <w:marRight w:val="0"/>
      <w:marTop w:val="0"/>
      <w:marBottom w:val="0"/>
      <w:divBdr>
        <w:top w:val="none" w:sz="0" w:space="0" w:color="auto"/>
        <w:left w:val="none" w:sz="0" w:space="0" w:color="auto"/>
        <w:bottom w:val="none" w:sz="0" w:space="0" w:color="auto"/>
        <w:right w:val="none" w:sz="0" w:space="0" w:color="auto"/>
      </w:divBdr>
    </w:div>
    <w:div w:id="1013798427">
      <w:bodyDiv w:val="1"/>
      <w:marLeft w:val="0"/>
      <w:marRight w:val="0"/>
      <w:marTop w:val="0"/>
      <w:marBottom w:val="0"/>
      <w:divBdr>
        <w:top w:val="none" w:sz="0" w:space="0" w:color="auto"/>
        <w:left w:val="none" w:sz="0" w:space="0" w:color="auto"/>
        <w:bottom w:val="none" w:sz="0" w:space="0" w:color="auto"/>
        <w:right w:val="none" w:sz="0" w:space="0" w:color="auto"/>
      </w:divBdr>
    </w:div>
    <w:div w:id="1018888798">
      <w:bodyDiv w:val="1"/>
      <w:marLeft w:val="0"/>
      <w:marRight w:val="0"/>
      <w:marTop w:val="0"/>
      <w:marBottom w:val="0"/>
      <w:divBdr>
        <w:top w:val="none" w:sz="0" w:space="0" w:color="auto"/>
        <w:left w:val="none" w:sz="0" w:space="0" w:color="auto"/>
        <w:bottom w:val="none" w:sz="0" w:space="0" w:color="auto"/>
        <w:right w:val="none" w:sz="0" w:space="0" w:color="auto"/>
      </w:divBdr>
    </w:div>
    <w:div w:id="1064186323">
      <w:bodyDiv w:val="1"/>
      <w:marLeft w:val="0"/>
      <w:marRight w:val="0"/>
      <w:marTop w:val="0"/>
      <w:marBottom w:val="0"/>
      <w:divBdr>
        <w:top w:val="none" w:sz="0" w:space="0" w:color="auto"/>
        <w:left w:val="none" w:sz="0" w:space="0" w:color="auto"/>
        <w:bottom w:val="none" w:sz="0" w:space="0" w:color="auto"/>
        <w:right w:val="none" w:sz="0" w:space="0" w:color="auto"/>
      </w:divBdr>
    </w:div>
    <w:div w:id="1142698417">
      <w:bodyDiv w:val="1"/>
      <w:marLeft w:val="0"/>
      <w:marRight w:val="0"/>
      <w:marTop w:val="0"/>
      <w:marBottom w:val="0"/>
      <w:divBdr>
        <w:top w:val="none" w:sz="0" w:space="0" w:color="auto"/>
        <w:left w:val="none" w:sz="0" w:space="0" w:color="auto"/>
        <w:bottom w:val="none" w:sz="0" w:space="0" w:color="auto"/>
        <w:right w:val="none" w:sz="0" w:space="0" w:color="auto"/>
      </w:divBdr>
    </w:div>
    <w:div w:id="1169639805">
      <w:bodyDiv w:val="1"/>
      <w:marLeft w:val="0"/>
      <w:marRight w:val="0"/>
      <w:marTop w:val="0"/>
      <w:marBottom w:val="0"/>
      <w:divBdr>
        <w:top w:val="none" w:sz="0" w:space="0" w:color="auto"/>
        <w:left w:val="none" w:sz="0" w:space="0" w:color="auto"/>
        <w:bottom w:val="none" w:sz="0" w:space="0" w:color="auto"/>
        <w:right w:val="none" w:sz="0" w:space="0" w:color="auto"/>
      </w:divBdr>
    </w:div>
    <w:div w:id="1177843057">
      <w:bodyDiv w:val="1"/>
      <w:marLeft w:val="0"/>
      <w:marRight w:val="0"/>
      <w:marTop w:val="0"/>
      <w:marBottom w:val="0"/>
      <w:divBdr>
        <w:top w:val="none" w:sz="0" w:space="0" w:color="auto"/>
        <w:left w:val="none" w:sz="0" w:space="0" w:color="auto"/>
        <w:bottom w:val="none" w:sz="0" w:space="0" w:color="auto"/>
        <w:right w:val="none" w:sz="0" w:space="0" w:color="auto"/>
      </w:divBdr>
    </w:div>
    <w:div w:id="1204058305">
      <w:bodyDiv w:val="1"/>
      <w:marLeft w:val="0"/>
      <w:marRight w:val="0"/>
      <w:marTop w:val="0"/>
      <w:marBottom w:val="0"/>
      <w:divBdr>
        <w:top w:val="none" w:sz="0" w:space="0" w:color="auto"/>
        <w:left w:val="none" w:sz="0" w:space="0" w:color="auto"/>
        <w:bottom w:val="none" w:sz="0" w:space="0" w:color="auto"/>
        <w:right w:val="none" w:sz="0" w:space="0" w:color="auto"/>
      </w:divBdr>
    </w:div>
    <w:div w:id="1217011642">
      <w:bodyDiv w:val="1"/>
      <w:marLeft w:val="0"/>
      <w:marRight w:val="0"/>
      <w:marTop w:val="0"/>
      <w:marBottom w:val="0"/>
      <w:divBdr>
        <w:top w:val="none" w:sz="0" w:space="0" w:color="auto"/>
        <w:left w:val="none" w:sz="0" w:space="0" w:color="auto"/>
        <w:bottom w:val="none" w:sz="0" w:space="0" w:color="auto"/>
        <w:right w:val="none" w:sz="0" w:space="0" w:color="auto"/>
      </w:divBdr>
    </w:div>
    <w:div w:id="1224218206">
      <w:bodyDiv w:val="1"/>
      <w:marLeft w:val="0"/>
      <w:marRight w:val="0"/>
      <w:marTop w:val="0"/>
      <w:marBottom w:val="0"/>
      <w:divBdr>
        <w:top w:val="none" w:sz="0" w:space="0" w:color="auto"/>
        <w:left w:val="none" w:sz="0" w:space="0" w:color="auto"/>
        <w:bottom w:val="none" w:sz="0" w:space="0" w:color="auto"/>
        <w:right w:val="none" w:sz="0" w:space="0" w:color="auto"/>
      </w:divBdr>
    </w:div>
    <w:div w:id="1264074689">
      <w:bodyDiv w:val="1"/>
      <w:marLeft w:val="0"/>
      <w:marRight w:val="0"/>
      <w:marTop w:val="0"/>
      <w:marBottom w:val="0"/>
      <w:divBdr>
        <w:top w:val="none" w:sz="0" w:space="0" w:color="auto"/>
        <w:left w:val="none" w:sz="0" w:space="0" w:color="auto"/>
        <w:bottom w:val="none" w:sz="0" w:space="0" w:color="auto"/>
        <w:right w:val="none" w:sz="0" w:space="0" w:color="auto"/>
      </w:divBdr>
    </w:div>
    <w:div w:id="1266765992">
      <w:bodyDiv w:val="1"/>
      <w:marLeft w:val="0"/>
      <w:marRight w:val="0"/>
      <w:marTop w:val="0"/>
      <w:marBottom w:val="0"/>
      <w:divBdr>
        <w:top w:val="none" w:sz="0" w:space="0" w:color="auto"/>
        <w:left w:val="none" w:sz="0" w:space="0" w:color="auto"/>
        <w:bottom w:val="none" w:sz="0" w:space="0" w:color="auto"/>
        <w:right w:val="none" w:sz="0" w:space="0" w:color="auto"/>
      </w:divBdr>
    </w:div>
    <w:div w:id="1297834430">
      <w:bodyDiv w:val="1"/>
      <w:marLeft w:val="0"/>
      <w:marRight w:val="0"/>
      <w:marTop w:val="0"/>
      <w:marBottom w:val="0"/>
      <w:divBdr>
        <w:top w:val="none" w:sz="0" w:space="0" w:color="auto"/>
        <w:left w:val="none" w:sz="0" w:space="0" w:color="auto"/>
        <w:bottom w:val="none" w:sz="0" w:space="0" w:color="auto"/>
        <w:right w:val="none" w:sz="0" w:space="0" w:color="auto"/>
      </w:divBdr>
    </w:div>
    <w:div w:id="1301418783">
      <w:bodyDiv w:val="1"/>
      <w:marLeft w:val="0"/>
      <w:marRight w:val="0"/>
      <w:marTop w:val="0"/>
      <w:marBottom w:val="0"/>
      <w:divBdr>
        <w:top w:val="none" w:sz="0" w:space="0" w:color="auto"/>
        <w:left w:val="none" w:sz="0" w:space="0" w:color="auto"/>
        <w:bottom w:val="none" w:sz="0" w:space="0" w:color="auto"/>
        <w:right w:val="none" w:sz="0" w:space="0" w:color="auto"/>
      </w:divBdr>
    </w:div>
    <w:div w:id="1310548801">
      <w:bodyDiv w:val="1"/>
      <w:marLeft w:val="0"/>
      <w:marRight w:val="0"/>
      <w:marTop w:val="0"/>
      <w:marBottom w:val="0"/>
      <w:divBdr>
        <w:top w:val="none" w:sz="0" w:space="0" w:color="auto"/>
        <w:left w:val="none" w:sz="0" w:space="0" w:color="auto"/>
        <w:bottom w:val="none" w:sz="0" w:space="0" w:color="auto"/>
        <w:right w:val="none" w:sz="0" w:space="0" w:color="auto"/>
      </w:divBdr>
    </w:div>
    <w:div w:id="1345286660">
      <w:bodyDiv w:val="1"/>
      <w:marLeft w:val="0"/>
      <w:marRight w:val="0"/>
      <w:marTop w:val="0"/>
      <w:marBottom w:val="0"/>
      <w:divBdr>
        <w:top w:val="none" w:sz="0" w:space="0" w:color="auto"/>
        <w:left w:val="none" w:sz="0" w:space="0" w:color="auto"/>
        <w:bottom w:val="none" w:sz="0" w:space="0" w:color="auto"/>
        <w:right w:val="none" w:sz="0" w:space="0" w:color="auto"/>
      </w:divBdr>
    </w:div>
    <w:div w:id="1371804246">
      <w:bodyDiv w:val="1"/>
      <w:marLeft w:val="0"/>
      <w:marRight w:val="0"/>
      <w:marTop w:val="0"/>
      <w:marBottom w:val="0"/>
      <w:divBdr>
        <w:top w:val="none" w:sz="0" w:space="0" w:color="auto"/>
        <w:left w:val="none" w:sz="0" w:space="0" w:color="auto"/>
        <w:bottom w:val="none" w:sz="0" w:space="0" w:color="auto"/>
        <w:right w:val="none" w:sz="0" w:space="0" w:color="auto"/>
      </w:divBdr>
    </w:div>
    <w:div w:id="1410809085">
      <w:bodyDiv w:val="1"/>
      <w:marLeft w:val="0"/>
      <w:marRight w:val="0"/>
      <w:marTop w:val="0"/>
      <w:marBottom w:val="0"/>
      <w:divBdr>
        <w:top w:val="none" w:sz="0" w:space="0" w:color="auto"/>
        <w:left w:val="none" w:sz="0" w:space="0" w:color="auto"/>
        <w:bottom w:val="none" w:sz="0" w:space="0" w:color="auto"/>
        <w:right w:val="none" w:sz="0" w:space="0" w:color="auto"/>
      </w:divBdr>
    </w:div>
    <w:div w:id="1420099641">
      <w:bodyDiv w:val="1"/>
      <w:marLeft w:val="0"/>
      <w:marRight w:val="0"/>
      <w:marTop w:val="0"/>
      <w:marBottom w:val="0"/>
      <w:divBdr>
        <w:top w:val="none" w:sz="0" w:space="0" w:color="auto"/>
        <w:left w:val="none" w:sz="0" w:space="0" w:color="auto"/>
        <w:bottom w:val="none" w:sz="0" w:space="0" w:color="auto"/>
        <w:right w:val="none" w:sz="0" w:space="0" w:color="auto"/>
      </w:divBdr>
    </w:div>
    <w:div w:id="1442676699">
      <w:bodyDiv w:val="1"/>
      <w:marLeft w:val="0"/>
      <w:marRight w:val="0"/>
      <w:marTop w:val="0"/>
      <w:marBottom w:val="0"/>
      <w:divBdr>
        <w:top w:val="none" w:sz="0" w:space="0" w:color="auto"/>
        <w:left w:val="none" w:sz="0" w:space="0" w:color="auto"/>
        <w:bottom w:val="none" w:sz="0" w:space="0" w:color="auto"/>
        <w:right w:val="none" w:sz="0" w:space="0" w:color="auto"/>
      </w:divBdr>
    </w:div>
    <w:div w:id="1452280025">
      <w:bodyDiv w:val="1"/>
      <w:marLeft w:val="0"/>
      <w:marRight w:val="0"/>
      <w:marTop w:val="0"/>
      <w:marBottom w:val="0"/>
      <w:divBdr>
        <w:top w:val="none" w:sz="0" w:space="0" w:color="auto"/>
        <w:left w:val="none" w:sz="0" w:space="0" w:color="auto"/>
        <w:bottom w:val="none" w:sz="0" w:space="0" w:color="auto"/>
        <w:right w:val="none" w:sz="0" w:space="0" w:color="auto"/>
      </w:divBdr>
    </w:div>
    <w:div w:id="1499270137">
      <w:bodyDiv w:val="1"/>
      <w:marLeft w:val="0"/>
      <w:marRight w:val="0"/>
      <w:marTop w:val="0"/>
      <w:marBottom w:val="0"/>
      <w:divBdr>
        <w:top w:val="none" w:sz="0" w:space="0" w:color="auto"/>
        <w:left w:val="none" w:sz="0" w:space="0" w:color="auto"/>
        <w:bottom w:val="none" w:sz="0" w:space="0" w:color="auto"/>
        <w:right w:val="none" w:sz="0" w:space="0" w:color="auto"/>
      </w:divBdr>
    </w:div>
    <w:div w:id="1508905478">
      <w:bodyDiv w:val="1"/>
      <w:marLeft w:val="0"/>
      <w:marRight w:val="0"/>
      <w:marTop w:val="0"/>
      <w:marBottom w:val="0"/>
      <w:divBdr>
        <w:top w:val="none" w:sz="0" w:space="0" w:color="auto"/>
        <w:left w:val="none" w:sz="0" w:space="0" w:color="auto"/>
        <w:bottom w:val="none" w:sz="0" w:space="0" w:color="auto"/>
        <w:right w:val="none" w:sz="0" w:space="0" w:color="auto"/>
      </w:divBdr>
    </w:div>
    <w:div w:id="1530412541">
      <w:bodyDiv w:val="1"/>
      <w:marLeft w:val="0"/>
      <w:marRight w:val="0"/>
      <w:marTop w:val="0"/>
      <w:marBottom w:val="0"/>
      <w:divBdr>
        <w:top w:val="none" w:sz="0" w:space="0" w:color="auto"/>
        <w:left w:val="none" w:sz="0" w:space="0" w:color="auto"/>
        <w:bottom w:val="none" w:sz="0" w:space="0" w:color="auto"/>
        <w:right w:val="none" w:sz="0" w:space="0" w:color="auto"/>
      </w:divBdr>
    </w:div>
    <w:div w:id="1546869867">
      <w:bodyDiv w:val="1"/>
      <w:marLeft w:val="0"/>
      <w:marRight w:val="0"/>
      <w:marTop w:val="0"/>
      <w:marBottom w:val="0"/>
      <w:divBdr>
        <w:top w:val="none" w:sz="0" w:space="0" w:color="auto"/>
        <w:left w:val="none" w:sz="0" w:space="0" w:color="auto"/>
        <w:bottom w:val="none" w:sz="0" w:space="0" w:color="auto"/>
        <w:right w:val="none" w:sz="0" w:space="0" w:color="auto"/>
      </w:divBdr>
    </w:div>
    <w:div w:id="1554733917">
      <w:bodyDiv w:val="1"/>
      <w:marLeft w:val="0"/>
      <w:marRight w:val="0"/>
      <w:marTop w:val="0"/>
      <w:marBottom w:val="0"/>
      <w:divBdr>
        <w:top w:val="none" w:sz="0" w:space="0" w:color="auto"/>
        <w:left w:val="none" w:sz="0" w:space="0" w:color="auto"/>
        <w:bottom w:val="none" w:sz="0" w:space="0" w:color="auto"/>
        <w:right w:val="none" w:sz="0" w:space="0" w:color="auto"/>
      </w:divBdr>
    </w:div>
    <w:div w:id="1561863053">
      <w:bodyDiv w:val="1"/>
      <w:marLeft w:val="0"/>
      <w:marRight w:val="0"/>
      <w:marTop w:val="0"/>
      <w:marBottom w:val="0"/>
      <w:divBdr>
        <w:top w:val="none" w:sz="0" w:space="0" w:color="auto"/>
        <w:left w:val="none" w:sz="0" w:space="0" w:color="auto"/>
        <w:bottom w:val="none" w:sz="0" w:space="0" w:color="auto"/>
        <w:right w:val="none" w:sz="0" w:space="0" w:color="auto"/>
      </w:divBdr>
    </w:div>
    <w:div w:id="1590498948">
      <w:bodyDiv w:val="1"/>
      <w:marLeft w:val="0"/>
      <w:marRight w:val="0"/>
      <w:marTop w:val="0"/>
      <w:marBottom w:val="0"/>
      <w:divBdr>
        <w:top w:val="none" w:sz="0" w:space="0" w:color="auto"/>
        <w:left w:val="none" w:sz="0" w:space="0" w:color="auto"/>
        <w:bottom w:val="none" w:sz="0" w:space="0" w:color="auto"/>
        <w:right w:val="none" w:sz="0" w:space="0" w:color="auto"/>
      </w:divBdr>
    </w:div>
    <w:div w:id="1599562094">
      <w:bodyDiv w:val="1"/>
      <w:marLeft w:val="0"/>
      <w:marRight w:val="0"/>
      <w:marTop w:val="0"/>
      <w:marBottom w:val="0"/>
      <w:divBdr>
        <w:top w:val="none" w:sz="0" w:space="0" w:color="auto"/>
        <w:left w:val="none" w:sz="0" w:space="0" w:color="auto"/>
        <w:bottom w:val="none" w:sz="0" w:space="0" w:color="auto"/>
        <w:right w:val="none" w:sz="0" w:space="0" w:color="auto"/>
      </w:divBdr>
    </w:div>
    <w:div w:id="1608268593">
      <w:bodyDiv w:val="1"/>
      <w:marLeft w:val="0"/>
      <w:marRight w:val="0"/>
      <w:marTop w:val="0"/>
      <w:marBottom w:val="0"/>
      <w:divBdr>
        <w:top w:val="none" w:sz="0" w:space="0" w:color="auto"/>
        <w:left w:val="none" w:sz="0" w:space="0" w:color="auto"/>
        <w:bottom w:val="none" w:sz="0" w:space="0" w:color="auto"/>
        <w:right w:val="none" w:sz="0" w:space="0" w:color="auto"/>
      </w:divBdr>
    </w:div>
    <w:div w:id="1679501699">
      <w:bodyDiv w:val="1"/>
      <w:marLeft w:val="0"/>
      <w:marRight w:val="0"/>
      <w:marTop w:val="0"/>
      <w:marBottom w:val="0"/>
      <w:divBdr>
        <w:top w:val="none" w:sz="0" w:space="0" w:color="auto"/>
        <w:left w:val="none" w:sz="0" w:space="0" w:color="auto"/>
        <w:bottom w:val="none" w:sz="0" w:space="0" w:color="auto"/>
        <w:right w:val="none" w:sz="0" w:space="0" w:color="auto"/>
      </w:divBdr>
    </w:div>
    <w:div w:id="1689217634">
      <w:bodyDiv w:val="1"/>
      <w:marLeft w:val="0"/>
      <w:marRight w:val="0"/>
      <w:marTop w:val="0"/>
      <w:marBottom w:val="0"/>
      <w:divBdr>
        <w:top w:val="none" w:sz="0" w:space="0" w:color="auto"/>
        <w:left w:val="none" w:sz="0" w:space="0" w:color="auto"/>
        <w:bottom w:val="none" w:sz="0" w:space="0" w:color="auto"/>
        <w:right w:val="none" w:sz="0" w:space="0" w:color="auto"/>
      </w:divBdr>
    </w:div>
    <w:div w:id="1722168896">
      <w:bodyDiv w:val="1"/>
      <w:marLeft w:val="0"/>
      <w:marRight w:val="0"/>
      <w:marTop w:val="0"/>
      <w:marBottom w:val="0"/>
      <w:divBdr>
        <w:top w:val="none" w:sz="0" w:space="0" w:color="auto"/>
        <w:left w:val="none" w:sz="0" w:space="0" w:color="auto"/>
        <w:bottom w:val="none" w:sz="0" w:space="0" w:color="auto"/>
        <w:right w:val="none" w:sz="0" w:space="0" w:color="auto"/>
      </w:divBdr>
    </w:div>
    <w:div w:id="1765496238">
      <w:bodyDiv w:val="1"/>
      <w:marLeft w:val="0"/>
      <w:marRight w:val="0"/>
      <w:marTop w:val="0"/>
      <w:marBottom w:val="0"/>
      <w:divBdr>
        <w:top w:val="none" w:sz="0" w:space="0" w:color="auto"/>
        <w:left w:val="none" w:sz="0" w:space="0" w:color="auto"/>
        <w:bottom w:val="none" w:sz="0" w:space="0" w:color="auto"/>
        <w:right w:val="none" w:sz="0" w:space="0" w:color="auto"/>
      </w:divBdr>
    </w:div>
    <w:div w:id="1804500841">
      <w:bodyDiv w:val="1"/>
      <w:marLeft w:val="0"/>
      <w:marRight w:val="0"/>
      <w:marTop w:val="0"/>
      <w:marBottom w:val="0"/>
      <w:divBdr>
        <w:top w:val="none" w:sz="0" w:space="0" w:color="auto"/>
        <w:left w:val="none" w:sz="0" w:space="0" w:color="auto"/>
        <w:bottom w:val="none" w:sz="0" w:space="0" w:color="auto"/>
        <w:right w:val="none" w:sz="0" w:space="0" w:color="auto"/>
      </w:divBdr>
    </w:div>
    <w:div w:id="1843466743">
      <w:bodyDiv w:val="1"/>
      <w:marLeft w:val="0"/>
      <w:marRight w:val="0"/>
      <w:marTop w:val="0"/>
      <w:marBottom w:val="0"/>
      <w:divBdr>
        <w:top w:val="none" w:sz="0" w:space="0" w:color="auto"/>
        <w:left w:val="none" w:sz="0" w:space="0" w:color="auto"/>
        <w:bottom w:val="none" w:sz="0" w:space="0" w:color="auto"/>
        <w:right w:val="none" w:sz="0" w:space="0" w:color="auto"/>
      </w:divBdr>
    </w:div>
    <w:div w:id="1858274860">
      <w:bodyDiv w:val="1"/>
      <w:marLeft w:val="0"/>
      <w:marRight w:val="0"/>
      <w:marTop w:val="0"/>
      <w:marBottom w:val="0"/>
      <w:divBdr>
        <w:top w:val="none" w:sz="0" w:space="0" w:color="auto"/>
        <w:left w:val="none" w:sz="0" w:space="0" w:color="auto"/>
        <w:bottom w:val="none" w:sz="0" w:space="0" w:color="auto"/>
        <w:right w:val="none" w:sz="0" w:space="0" w:color="auto"/>
      </w:divBdr>
    </w:div>
    <w:div w:id="1869440977">
      <w:bodyDiv w:val="1"/>
      <w:marLeft w:val="0"/>
      <w:marRight w:val="0"/>
      <w:marTop w:val="0"/>
      <w:marBottom w:val="0"/>
      <w:divBdr>
        <w:top w:val="none" w:sz="0" w:space="0" w:color="auto"/>
        <w:left w:val="none" w:sz="0" w:space="0" w:color="auto"/>
        <w:bottom w:val="none" w:sz="0" w:space="0" w:color="auto"/>
        <w:right w:val="none" w:sz="0" w:space="0" w:color="auto"/>
      </w:divBdr>
    </w:div>
    <w:div w:id="1893226229">
      <w:bodyDiv w:val="1"/>
      <w:marLeft w:val="0"/>
      <w:marRight w:val="0"/>
      <w:marTop w:val="0"/>
      <w:marBottom w:val="0"/>
      <w:divBdr>
        <w:top w:val="none" w:sz="0" w:space="0" w:color="auto"/>
        <w:left w:val="none" w:sz="0" w:space="0" w:color="auto"/>
        <w:bottom w:val="none" w:sz="0" w:space="0" w:color="auto"/>
        <w:right w:val="none" w:sz="0" w:space="0" w:color="auto"/>
      </w:divBdr>
    </w:div>
    <w:div w:id="1916819610">
      <w:bodyDiv w:val="1"/>
      <w:marLeft w:val="0"/>
      <w:marRight w:val="0"/>
      <w:marTop w:val="0"/>
      <w:marBottom w:val="0"/>
      <w:divBdr>
        <w:top w:val="none" w:sz="0" w:space="0" w:color="auto"/>
        <w:left w:val="none" w:sz="0" w:space="0" w:color="auto"/>
        <w:bottom w:val="none" w:sz="0" w:space="0" w:color="auto"/>
        <w:right w:val="none" w:sz="0" w:space="0" w:color="auto"/>
      </w:divBdr>
    </w:div>
    <w:div w:id="1925257056">
      <w:bodyDiv w:val="1"/>
      <w:marLeft w:val="0"/>
      <w:marRight w:val="0"/>
      <w:marTop w:val="0"/>
      <w:marBottom w:val="0"/>
      <w:divBdr>
        <w:top w:val="none" w:sz="0" w:space="0" w:color="auto"/>
        <w:left w:val="none" w:sz="0" w:space="0" w:color="auto"/>
        <w:bottom w:val="none" w:sz="0" w:space="0" w:color="auto"/>
        <w:right w:val="none" w:sz="0" w:space="0" w:color="auto"/>
      </w:divBdr>
    </w:div>
    <w:div w:id="1930505362">
      <w:bodyDiv w:val="1"/>
      <w:marLeft w:val="0"/>
      <w:marRight w:val="0"/>
      <w:marTop w:val="0"/>
      <w:marBottom w:val="0"/>
      <w:divBdr>
        <w:top w:val="none" w:sz="0" w:space="0" w:color="auto"/>
        <w:left w:val="none" w:sz="0" w:space="0" w:color="auto"/>
        <w:bottom w:val="none" w:sz="0" w:space="0" w:color="auto"/>
        <w:right w:val="none" w:sz="0" w:space="0" w:color="auto"/>
      </w:divBdr>
    </w:div>
    <w:div w:id="1943610663">
      <w:bodyDiv w:val="1"/>
      <w:marLeft w:val="0"/>
      <w:marRight w:val="0"/>
      <w:marTop w:val="0"/>
      <w:marBottom w:val="0"/>
      <w:divBdr>
        <w:top w:val="none" w:sz="0" w:space="0" w:color="auto"/>
        <w:left w:val="none" w:sz="0" w:space="0" w:color="auto"/>
        <w:bottom w:val="none" w:sz="0" w:space="0" w:color="auto"/>
        <w:right w:val="none" w:sz="0" w:space="0" w:color="auto"/>
      </w:divBdr>
    </w:div>
    <w:div w:id="1979341414">
      <w:bodyDiv w:val="1"/>
      <w:marLeft w:val="0"/>
      <w:marRight w:val="0"/>
      <w:marTop w:val="0"/>
      <w:marBottom w:val="0"/>
      <w:divBdr>
        <w:top w:val="none" w:sz="0" w:space="0" w:color="auto"/>
        <w:left w:val="none" w:sz="0" w:space="0" w:color="auto"/>
        <w:bottom w:val="none" w:sz="0" w:space="0" w:color="auto"/>
        <w:right w:val="none" w:sz="0" w:space="0" w:color="auto"/>
      </w:divBdr>
    </w:div>
    <w:div w:id="1996106583">
      <w:bodyDiv w:val="1"/>
      <w:marLeft w:val="0"/>
      <w:marRight w:val="0"/>
      <w:marTop w:val="0"/>
      <w:marBottom w:val="0"/>
      <w:divBdr>
        <w:top w:val="none" w:sz="0" w:space="0" w:color="auto"/>
        <w:left w:val="none" w:sz="0" w:space="0" w:color="auto"/>
        <w:bottom w:val="none" w:sz="0" w:space="0" w:color="auto"/>
        <w:right w:val="none" w:sz="0" w:space="0" w:color="auto"/>
      </w:divBdr>
    </w:div>
    <w:div w:id="2001813310">
      <w:bodyDiv w:val="1"/>
      <w:marLeft w:val="0"/>
      <w:marRight w:val="0"/>
      <w:marTop w:val="0"/>
      <w:marBottom w:val="0"/>
      <w:divBdr>
        <w:top w:val="none" w:sz="0" w:space="0" w:color="auto"/>
        <w:left w:val="none" w:sz="0" w:space="0" w:color="auto"/>
        <w:bottom w:val="none" w:sz="0" w:space="0" w:color="auto"/>
        <w:right w:val="none" w:sz="0" w:space="0" w:color="auto"/>
      </w:divBdr>
    </w:div>
    <w:div w:id="2011055747">
      <w:bodyDiv w:val="1"/>
      <w:marLeft w:val="0"/>
      <w:marRight w:val="0"/>
      <w:marTop w:val="0"/>
      <w:marBottom w:val="0"/>
      <w:divBdr>
        <w:top w:val="none" w:sz="0" w:space="0" w:color="auto"/>
        <w:left w:val="none" w:sz="0" w:space="0" w:color="auto"/>
        <w:bottom w:val="none" w:sz="0" w:space="0" w:color="auto"/>
        <w:right w:val="none" w:sz="0" w:space="0" w:color="auto"/>
      </w:divBdr>
    </w:div>
    <w:div w:id="2011134974">
      <w:bodyDiv w:val="1"/>
      <w:marLeft w:val="0"/>
      <w:marRight w:val="0"/>
      <w:marTop w:val="0"/>
      <w:marBottom w:val="0"/>
      <w:divBdr>
        <w:top w:val="none" w:sz="0" w:space="0" w:color="auto"/>
        <w:left w:val="none" w:sz="0" w:space="0" w:color="auto"/>
        <w:bottom w:val="none" w:sz="0" w:space="0" w:color="auto"/>
        <w:right w:val="none" w:sz="0" w:space="0" w:color="auto"/>
      </w:divBdr>
    </w:div>
    <w:div w:id="2059622916">
      <w:bodyDiv w:val="1"/>
      <w:marLeft w:val="0"/>
      <w:marRight w:val="0"/>
      <w:marTop w:val="0"/>
      <w:marBottom w:val="0"/>
      <w:divBdr>
        <w:top w:val="none" w:sz="0" w:space="0" w:color="auto"/>
        <w:left w:val="none" w:sz="0" w:space="0" w:color="auto"/>
        <w:bottom w:val="none" w:sz="0" w:space="0" w:color="auto"/>
        <w:right w:val="none" w:sz="0" w:space="0" w:color="auto"/>
      </w:divBdr>
    </w:div>
    <w:div w:id="2068143485">
      <w:bodyDiv w:val="1"/>
      <w:marLeft w:val="0"/>
      <w:marRight w:val="0"/>
      <w:marTop w:val="0"/>
      <w:marBottom w:val="0"/>
      <w:divBdr>
        <w:top w:val="none" w:sz="0" w:space="0" w:color="auto"/>
        <w:left w:val="none" w:sz="0" w:space="0" w:color="auto"/>
        <w:bottom w:val="none" w:sz="0" w:space="0" w:color="auto"/>
        <w:right w:val="none" w:sz="0" w:space="0" w:color="auto"/>
      </w:divBdr>
    </w:div>
    <w:div w:id="2072579520">
      <w:bodyDiv w:val="1"/>
      <w:marLeft w:val="0"/>
      <w:marRight w:val="0"/>
      <w:marTop w:val="0"/>
      <w:marBottom w:val="0"/>
      <w:divBdr>
        <w:top w:val="none" w:sz="0" w:space="0" w:color="auto"/>
        <w:left w:val="none" w:sz="0" w:space="0" w:color="auto"/>
        <w:bottom w:val="none" w:sz="0" w:space="0" w:color="auto"/>
        <w:right w:val="none" w:sz="0" w:space="0" w:color="auto"/>
      </w:divBdr>
    </w:div>
    <w:div w:id="2083675531">
      <w:bodyDiv w:val="1"/>
      <w:marLeft w:val="0"/>
      <w:marRight w:val="0"/>
      <w:marTop w:val="0"/>
      <w:marBottom w:val="0"/>
      <w:divBdr>
        <w:top w:val="none" w:sz="0" w:space="0" w:color="auto"/>
        <w:left w:val="none" w:sz="0" w:space="0" w:color="auto"/>
        <w:bottom w:val="none" w:sz="0" w:space="0" w:color="auto"/>
        <w:right w:val="none" w:sz="0" w:space="0" w:color="auto"/>
      </w:divBdr>
    </w:div>
    <w:div w:id="2096628651">
      <w:bodyDiv w:val="1"/>
      <w:marLeft w:val="0"/>
      <w:marRight w:val="0"/>
      <w:marTop w:val="0"/>
      <w:marBottom w:val="0"/>
      <w:divBdr>
        <w:top w:val="none" w:sz="0" w:space="0" w:color="auto"/>
        <w:left w:val="none" w:sz="0" w:space="0" w:color="auto"/>
        <w:bottom w:val="none" w:sz="0" w:space="0" w:color="auto"/>
        <w:right w:val="none" w:sz="0" w:space="0" w:color="auto"/>
      </w:divBdr>
    </w:div>
    <w:div w:id="2102292130">
      <w:bodyDiv w:val="1"/>
      <w:marLeft w:val="0"/>
      <w:marRight w:val="0"/>
      <w:marTop w:val="0"/>
      <w:marBottom w:val="0"/>
      <w:divBdr>
        <w:top w:val="none" w:sz="0" w:space="0" w:color="auto"/>
        <w:left w:val="none" w:sz="0" w:space="0" w:color="auto"/>
        <w:bottom w:val="none" w:sz="0" w:space="0" w:color="auto"/>
        <w:right w:val="none" w:sz="0" w:space="0" w:color="auto"/>
      </w:divBdr>
    </w:div>
    <w:div w:id="21314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covid19.govt.nz/travel-and-the-border/travel-within-new-zealand/regional-travel/" TargetMode="External"/><Relationship Id="rId26" Type="http://schemas.openxmlformats.org/officeDocument/2006/relationships/hyperlink" Target="https://www.health.govt.nz/our-work/diseases-and-conditions/covid-19-novel-coronavirus/covid-19-health-advice-public/about-covid-19/covid-19-questions-and-answers" TargetMode="External"/><Relationship Id="rId3" Type="http://schemas.openxmlformats.org/officeDocument/2006/relationships/customXml" Target="../customXml/item3.xml"/><Relationship Id="rId21" Type="http://schemas.openxmlformats.org/officeDocument/2006/relationships/hyperlink" Target="https://www.business.govt.nz/covid-19/business-travel-across-alert-level-boundarie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govt.nz/our-work/diseases-and-conditions/covid-19-novel-coronavirus/covid-19-health-advice-public/covid-19-mental-health-and-wellbeing-resources" TargetMode="External"/><Relationship Id="rId25" Type="http://schemas.openxmlformats.org/officeDocument/2006/relationships/hyperlink" Target="https://www.immigration.govt.nz/about-us/media-centre/media-releases/immigration-new-zealand-adapts-to-changing-immigration-demands" TargetMode="External"/><Relationship Id="rId33" Type="http://schemas.openxmlformats.org/officeDocument/2006/relationships/hyperlink" Target="http://www.education.govt.nz/novel-coronavirus-2019-ncov-3/"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zqa.govt.nz/providers-partners/domestic-code-of-practice/" TargetMode="External"/><Relationship Id="rId20" Type="http://schemas.openxmlformats.org/officeDocument/2006/relationships/hyperlink" Target="https://www.health.govt.nz/our-work/diseases-and-conditions/covid-19-novel-coronavirus/covid-19-health-advice-public/covid-19-travel-within-new-zealand" TargetMode="External"/><Relationship Id="rId29" Type="http://schemas.openxmlformats.org/officeDocument/2006/relationships/hyperlink" Target="https://covid19.govt.nz/updates-and-resources/translations/te-reo-maor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miq.govt.nz/about/news/changes-to-fees-for-some-people-staying-in-managed-isolation/" TargetMode="External"/><Relationship Id="rId32" Type="http://schemas.openxmlformats.org/officeDocument/2006/relationships/hyperlink" Target="https://www.immigration.govt.nz/about-us/media-centre/news-notifications/coronavirus-update-inz-respons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zqa.govt.nz/providers-partners/education-code-of-practice/" TargetMode="External"/><Relationship Id="rId23" Type="http://schemas.openxmlformats.org/officeDocument/2006/relationships/hyperlink" Target="https://www.health.govt.nz/our-work/diseases-and-conditions/covid-19-novel-coronavirus/covid-19-health-advice-public/about-covid-19" TargetMode="External"/><Relationship Id="rId28" Type="http://schemas.openxmlformats.org/officeDocument/2006/relationships/hyperlink" Target="https://www.govt.nz/covid-19-novel-coronavirus/"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covid19.govt.nz/travel-and-the-border/travel-within-new-zealand/personal-travel-across-alert-level-boundaries/" TargetMode="External"/><Relationship Id="rId31" Type="http://schemas.openxmlformats.org/officeDocument/2006/relationships/hyperlink" Target="https://covid19.govt.nz/updates-and-resources/accessible-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govt.nz/assets/Uploads/final-final-detailed-tertiary-guidelines-for-alert-levels.pdf" TargetMode="External"/><Relationship Id="rId22" Type="http://schemas.openxmlformats.org/officeDocument/2006/relationships/hyperlink" Target="https://www.health.govt.nz/our-work/diseases-and-conditions/covid-19-novel-coronavirus/covid-19-health-advice-public/contact-tracing-covid-19/covid-19-contact-tracing-locations-interest" TargetMode="External"/><Relationship Id="rId27" Type="http://schemas.openxmlformats.org/officeDocument/2006/relationships/hyperlink" Target="https://www.health.govt.nz/our-work/diseases-and-conditions/covid-19-novel-coronavirus" TargetMode="External"/><Relationship Id="rId30" Type="http://schemas.openxmlformats.org/officeDocument/2006/relationships/hyperlink" Target="https://www.facebook.com/MinistryforPacificPeoples/"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10" ma:contentTypeDescription="Create a new document." ma:contentTypeScope="" ma:versionID="bc65bc32cc78daeed7b8b2759cd74b01">
  <xsd:schema xmlns:xsd="http://www.w3.org/2001/XMLSchema" xmlns:xs="http://www.w3.org/2001/XMLSchema" xmlns:p="http://schemas.microsoft.com/office/2006/metadata/properties" xmlns:ns3="f00d56f7-8b24-4796-b7da-724e3ae74ffa" targetNamespace="http://schemas.microsoft.com/office/2006/metadata/properties" ma:root="true" ma:fieldsID="d0a8764979e43eaef5b98c49ad132516" ns3:_="">
    <xsd:import namespace="f00d56f7-8b24-4796-b7da-724e3ae74f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7B3A1-9196-46B5-9775-0CF93F666700}">
  <ds:schemaRefs>
    <ds:schemaRef ds:uri="http://schemas.openxmlformats.org/officeDocument/2006/bibliography"/>
  </ds:schemaRefs>
</ds:datastoreItem>
</file>

<file path=customXml/itemProps2.xml><?xml version="1.0" encoding="utf-8"?>
<ds:datastoreItem xmlns:ds="http://schemas.openxmlformats.org/officeDocument/2006/customXml" ds:itemID="{F601144A-5D3A-4FB8-AD28-CD364FC8A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4F4F0-76E9-4190-80E8-D9633B8249F2}">
  <ds:schemaRefs>
    <ds:schemaRef ds:uri="http://schemas.microsoft.com/sharepoint/v3/contenttype/forms"/>
  </ds:schemaRefs>
</ds:datastoreItem>
</file>

<file path=customXml/itemProps4.xml><?xml version="1.0" encoding="utf-8"?>
<ds:datastoreItem xmlns:ds="http://schemas.openxmlformats.org/officeDocument/2006/customXml" ds:itemID="{4276A077-A60B-4161-A00B-C46D3FD50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6423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Mills</dc:creator>
  <cp:lastModifiedBy>Alexandra Grace</cp:lastModifiedBy>
  <cp:revision>2</cp:revision>
  <cp:lastPrinted>2021-02-27T21:35:00Z</cp:lastPrinted>
  <dcterms:created xsi:type="dcterms:W3CDTF">2021-03-03T20:43:00Z</dcterms:created>
  <dcterms:modified xsi:type="dcterms:W3CDTF">2021-03-03T20:43:00Z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-278950010</vt:i4>
  </property>
  <property fmtid="{D5CDD505-2E9C-101B-9397-08002B2CF9AE}" pid="3" name="ContentTypeId">
    <vt:lpwstr>0x010100FC6934D3784C9F4CA34653B298C9EA1A</vt:lpwstr>
  </property>
</Properties>
</file>